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Smart Account Revolution: A Comprehensive Analysis of Programmable Blockchain Accounts, ERC-4337, and the Future of Web3</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1: The Evolution of Blockchain Accounts: From EOAs to Smart Accounts</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history of blockchain interaction is fundamentally a story about accounts. In the Ethereum ecosystem and its many derivatives, the account is the user's anchor—a digital identity that holds assets, executes transactions, and interacts with a burgeoning world of decentralized applications (dApps). For years, this interaction was defined by a single, rigid model: the Externally Owned Account (EOA). While simple and powerful in its own right, the EOA model carries inherent limitations that have created a significant barrier to mainstream adoption. In response, a paradigm shift is underway, moving from these static, key-based accounts to dynamic, code-based "Smart Accounts." This evolution, underpinned by the principle of Account Abstraction, represents one of the most critical infrastructure upgrades in the pursuit of a more secure, usable, and accessible Web3.</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1.1. Understanding Traditional Blockchain Accounts: Externally Owned Accounts (EOAs)</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On the Ethereum network, there are two primary types of accounts: Externally Owned Accounts (EOAs) and Contract Accounts.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EOA is the most common type, often referred to simply as a "wallet" by users. It is the standard account model used by popular wallets like MetaMask, Ledger, and Trust Wallet.</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0C">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Core Mechanics</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An EOA is defined and controlled by a cryptographic keypair: a public key and a private key.</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public key is used to generate the public address (e.g., a</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0x... address) that other users interact with to send funds or assets. The private key, often represented to the user as a 12 or 24-word "seed phrase" or "secret recovery phrase," grants absolute and indivisible control over the account.</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Anyone who possesses the private key can sign any transaction on behalf of the account, giving them full authority to transfer assets or interact with smart contracts.</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These accounts are termed "Externally Owned" because their control originates from outside the blockchain's state machine; they are controlled by a user holding a private key, in contrast to Contract Accounts, which are controlled by their own internal code.</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An EOA itself does not contain any executable code. Its on-chain representation consists of only two pieces of data: its Ether (ETH) balance and a nonce, which is a transaction counter used to prevent replay attacks.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Every transaction on the Ethereum network must originate from an EOA, as only EOAs have the protocol-level ability to initiate an action by signing it with a private key.</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12">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Inherent Limitations &amp; The User Experience "Glass Ceiling"</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simplicity of the EOA model is, as some have described it, a "double-edged sword".</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While it provides a direct and straightforward way to interact with the blockchain, its rigidity creates a series of critical limitations that collectively form a "glass ceiling" for user experience and security, hindering the transition from a niche technology to a mainstream platform.</w:t>
      </w:r>
    </w:p>
    <w:p w:rsidR="00000000" w:rsidDel="00000000" w:rsidP="00000000" w:rsidRDefault="00000000" w:rsidRPr="00000000" w14:paraId="00000015">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Single Point of Failure:</w:t>
      </w:r>
      <w:r w:rsidDel="00000000" w:rsidR="00000000" w:rsidRPr="00000000">
        <w:rPr>
          <w:rFonts w:ascii="Google Sans Text" w:cs="Google Sans Text" w:eastAsia="Google Sans Text" w:hAnsi="Google Sans Text"/>
          <w:color w:val="1b1c1d"/>
          <w:rtl w:val="0"/>
        </w:rPr>
        <w:t xml:space="preserve"> The most significant flaw of the EOA model is its reliance on a single private key for security. The seed phrase becomes the ultimate secret that must be protected at all costs. If this key is lost, stolen, or otherwise compromised, all funds and assets associated with the account are permanently and irreversibly lost.</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There is no "Forgot Password" button, no customer support line to call, and no recovery mechanism built into the protocol.</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This places an immense and often unforgiving burden of key management on the user, a stark contrast to the safety nets provided by traditional financial systems.</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16">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Rigid Transaction Logic:</w:t>
      </w:r>
      <w:r w:rsidDel="00000000" w:rsidR="00000000" w:rsidRPr="00000000">
        <w:rPr>
          <w:rFonts w:ascii="Google Sans Text" w:cs="Google Sans Text" w:eastAsia="Google Sans Text" w:hAnsi="Google Sans Text"/>
          <w:color w:val="1b1c1d"/>
          <w:rtl w:val="0"/>
        </w:rPr>
        <w:t xml:space="preserve"> EOAs are limited to performing one atomic operation per transaction. Complex interactions with dApps, which are common in areas like Decentralized Finance (DeFi), often require multiple steps. For example, swapping one token for another on a decentralized exchange typically requires two separate transactions: first, an approve transaction to grant the exchange's smart contract permission to spend the token, and second, a swap transaction to execute the trade.</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Each of these steps requires a separate signature from the user, creating a clunky, time-consuming, and often expensive user flow.</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017">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No Programmable Security:</w:t>
      </w:r>
      <w:r w:rsidDel="00000000" w:rsidR="00000000" w:rsidRPr="00000000">
        <w:rPr>
          <w:rFonts w:ascii="Google Sans Text" w:cs="Google Sans Text" w:eastAsia="Google Sans Text" w:hAnsi="Google Sans Text"/>
          <w:color w:val="1b1c1d"/>
          <w:rtl w:val="0"/>
        </w:rPr>
        <w:t xml:space="preserve"> The hard-coded logic of EOAs prevents the implementation of sophisticated, on-chain security features that users of modern financial applications take for granted. It is impossible to natively enforce rules such as multi-signature requirements (requiring multiple parties to approve a transaction), daily spending limits, whitelisting of trusted recipient addresses, or time-locked withdrawals.</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results in a rudimentary, "one-account-fits-all" security model that is ill-suited for the diverse needs of individuals, teams, and organizations.</w:t>
      </w:r>
      <w:r w:rsidDel="00000000" w:rsidR="00000000" w:rsidRPr="00000000">
        <w:rPr>
          <w:rFonts w:ascii="Google Sans Text" w:cs="Google Sans Text" w:eastAsia="Google Sans Text" w:hAnsi="Google Sans Text"/>
          <w:color w:val="575b5f"/>
          <w:sz w:val="24"/>
          <w:szCs w:val="24"/>
          <w:vertAlign w:val="superscript"/>
          <w:rtl w:val="0"/>
        </w:rPr>
        <w:t xml:space="preserve">15</w:t>
      </w:r>
    </w:p>
    <w:p w:rsidR="00000000" w:rsidDel="00000000" w:rsidP="00000000" w:rsidRDefault="00000000" w:rsidRPr="00000000" w14:paraId="00000018">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Gas Fee Inflexibility:</w:t>
      </w:r>
      <w:r w:rsidDel="00000000" w:rsidR="00000000" w:rsidRPr="00000000">
        <w:rPr>
          <w:rFonts w:ascii="Google Sans Text" w:cs="Google Sans Text" w:eastAsia="Google Sans Text" w:hAnsi="Google Sans Text"/>
          <w:color w:val="1b1c1d"/>
          <w:rtl w:val="0"/>
        </w:rPr>
        <w:t xml:space="preserve"> Transactions initiated from an EOA must have their associated "gas" fees (the cost of computation on the network) paid in the blockchain's native token—ETH on Ethereum, MATIC on Polygon, and so on.</w:t>
      </w:r>
      <w:r w:rsidDel="00000000" w:rsidR="00000000" w:rsidRPr="00000000">
        <w:rPr>
          <w:rFonts w:ascii="Google Sans Text" w:cs="Google Sans Text" w:eastAsia="Google Sans Text" w:hAnsi="Google Sans Text"/>
          <w:color w:val="575b5f"/>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This forces users to constantly acquire and maintain a balance of a specific, often volatile, asset simply to interact with the network, even if their primary goal is to use stablecoins or other tokens. This is a major point of friction, especially for new users who may not own the native token and must go through the extra step of acquiring it from an exchange.</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core conflict in blockchain account design has long been between the absolute self-custody offered by EOAs and the user-friendly experience demanded by mainstream audiences. EOAs maximize user sovereignty, embodying the "not your keys, not your crypto" ethos, but they do so at a steep cost to usability and practical security for anyone who is not a technical expert. This fundamental tension has driven the search for a new model that can provide a more forgiving and intuitive experience without sacrificing the core principles of decentralization.</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1.2. The Paradigm Shift: Introducing Smart Accounts</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In response to the limitations of EOAs, the blockchain community has developed a new type of account: the Smart Contract Account (SCA), more commonly known as a "Smart Account".</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These accounts represent the next evolution in blockchain wallet technology, moving beyond the static private key model to one that is dynamic, flexible, and programmable.</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1F">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Defining Smart Accounts (SCAs)</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A Smart Account is a blockchain account that is itself a smart contract, managed by its own embedded code rather than by an external private key.</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fundamental architectural difference is the source of all its advantages. By making the account's logic programmable, developers can embed custom rules for transaction authorization, security policies, and key management directly into the account.</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Ethereum co-founder Vitalik Buterin has identified the transition to smart accounts as a major and necessary evolution for wallet security, arguing that without it, users facing the complexities of EOA management will increasingly opt for the custodial convenience of centralized exchanges, undermining the very principle of decentralization.</w:t>
      </w:r>
      <w:r w:rsidDel="00000000" w:rsidR="00000000" w:rsidRPr="00000000">
        <w:rPr>
          <w:rFonts w:ascii="Google Sans Text" w:cs="Google Sans Text" w:eastAsia="Google Sans Text" w:hAnsi="Google Sans Text"/>
          <w:color w:val="575b5f"/>
          <w:sz w:val="24"/>
          <w:szCs w:val="24"/>
          <w:vertAlign w:val="superscript"/>
          <w:rtl w:val="0"/>
        </w:rPr>
        <w:t xml:space="preserve">14</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23">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Core Principle: A Conceptual Overview of Account Abstraction</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enabling technology behind smart accounts is </w:t>
      </w:r>
      <w:r w:rsidDel="00000000" w:rsidR="00000000" w:rsidRPr="00000000">
        <w:rPr>
          <w:rFonts w:ascii="Google Sans Text" w:cs="Google Sans Text" w:eastAsia="Google Sans Text" w:hAnsi="Google Sans Text"/>
          <w:b w:val="1"/>
          <w:color w:val="1b1c1d"/>
          <w:rtl w:val="0"/>
        </w:rPr>
        <w:t xml:space="preserve">Account Abstraction (AA)</w:t>
      </w:r>
      <w:r w:rsidDel="00000000" w:rsidR="00000000" w:rsidRPr="00000000">
        <w:rPr>
          <w:rFonts w:ascii="Google Sans Text" w:cs="Google Sans Text" w:eastAsia="Google Sans Text" w:hAnsi="Google Sans Text"/>
          <w:color w:val="1b1c1d"/>
          <w:rtl w:val="0"/>
        </w:rPr>
        <w:t xml:space="preserve">. In the context of Ethereum, account abstraction is the concept of "abstracting" away the protocol's hard-coded rules for account behavior—specifically, the requirements for transaction validation (signature verification) and execution—and allowing these rules to be defined by flexible smart contract code.</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Instead of the protocol dictating that a valid transaction must be signed by a single ECDSA private key, account abstraction allows an account to define its own validity conditions. This could mean requiring signatures from multiple keys (multisig), a signature from a more modern cryptographic algorithm (like those used in smartphones), or even no signature at all under certain conditions (e.g., for very small, pre-approved transactions).</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In essence, account abstraction allows developers to programmatically define:</w:t>
      </w:r>
    </w:p>
    <w:p w:rsidR="00000000" w:rsidDel="00000000" w:rsidP="00000000" w:rsidRDefault="00000000" w:rsidRPr="00000000" w14:paraId="00000027">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Authentication:</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Who</w:t>
      </w:r>
      <w:r w:rsidDel="00000000" w:rsidR="00000000" w:rsidRPr="00000000">
        <w:rPr>
          <w:rFonts w:ascii="Google Sans Text" w:cs="Google Sans Text" w:eastAsia="Google Sans Text" w:hAnsi="Google Sans Text"/>
          <w:color w:val="1b1c1d"/>
          <w:rtl w:val="0"/>
        </w:rPr>
        <w:t xml:space="preserve"> is allowed to authorize an action on behalf of the account.</w:t>
      </w:r>
    </w:p>
    <w:p w:rsidR="00000000" w:rsidDel="00000000" w:rsidP="00000000" w:rsidRDefault="00000000" w:rsidRPr="00000000" w14:paraId="00000028">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Authorization:</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What</w:t>
      </w:r>
      <w:r w:rsidDel="00000000" w:rsidR="00000000" w:rsidRPr="00000000">
        <w:rPr>
          <w:rFonts w:ascii="Google Sans Text" w:cs="Google Sans Text" w:eastAsia="Google Sans Text" w:hAnsi="Google Sans Text"/>
          <w:color w:val="1b1c1d"/>
          <w:rtl w:val="0"/>
        </w:rPr>
        <w:t xml:space="preserve"> actions they are permitted to perform and under what conditions.</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unification of Ethereum's two account types into a single, programmable model is widely seen as a prerequisite for onboarding the next billion users to Web3, as it provides the foundation for building experiences that are as secure and intuitive as the best Web2 applications.</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Smart accounts are the practical implementation of this powerful concept.</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Table 1: EOA vs. Smart Contract Account (SCA) - A Comparative Overview</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color w:val="1b1c1d"/>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Feature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Externally Owned Account (EOA)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Smart Contract Account (SCA) / Smart Account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Control Mechanism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Controlled by a single, external private key (seed phrase).</w:t>
            </w:r>
            <w:r w:rsidDel="00000000" w:rsidR="00000000" w:rsidRPr="00000000">
              <w:rPr>
                <w:rFonts w:ascii="Google Sans Text" w:cs="Google Sans Text" w:eastAsia="Google Sans Text" w:hAnsi="Google Sans Text"/>
                <w:color w:val="575b5f"/>
                <w:sz w:val="24"/>
                <w:szCs w:val="24"/>
                <w:vertAlign w:val="superscript"/>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Governed by the programmable code of the smart contract itself.</w:t>
            </w:r>
            <w:r w:rsidDel="00000000" w:rsidR="00000000" w:rsidRPr="00000000">
              <w:rPr>
                <w:rFonts w:ascii="Google Sans Text" w:cs="Google Sans Text" w:eastAsia="Google Sans Text" w:hAnsi="Google Sans Text"/>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Creation Cost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Free to generate a keypair off-chain; no on-chain cost until the first transaction.</w:t>
            </w:r>
            <w:r w:rsidDel="00000000" w:rsidR="00000000" w:rsidRPr="00000000">
              <w:rPr>
                <w:rFonts w:ascii="Google Sans Text" w:cs="Google Sans Text" w:eastAsia="Google Sans Text" w:hAnsi="Google Sans Text"/>
                <w:color w:val="575b5f"/>
                <w:sz w:val="24"/>
                <w:szCs w:val="24"/>
                <w:vertAlign w:val="superscript"/>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Requires an on-chain transaction to deploy the contract, incurring a gas fee.</w:t>
            </w:r>
            <w:r w:rsidDel="00000000" w:rsidR="00000000" w:rsidRPr="00000000">
              <w:rPr>
                <w:rFonts w:ascii="Google Sans Text" w:cs="Google Sans Text" w:eastAsia="Google Sans Text" w:hAnsi="Google Sans Text"/>
                <w:color w:val="575b5f"/>
                <w:sz w:val="24"/>
                <w:szCs w:val="24"/>
                <w:vertAlign w:val="superscript"/>
                <w:rtl w:val="0"/>
              </w:rPr>
              <w:t xml:space="preserve">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Transaction Initiation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Can directly initiate transactions on the blockchain.</w:t>
            </w:r>
            <w:r w:rsidDel="00000000" w:rsidR="00000000" w:rsidRPr="00000000">
              <w:rPr>
                <w:rFonts w:ascii="Google Sans Text" w:cs="Google Sans Text" w:eastAsia="Google Sans Text" w:hAnsi="Google Sans Text"/>
                <w:color w:val="575b5f"/>
                <w:sz w:val="24"/>
                <w:szCs w:val="24"/>
                <w:vertAlign w:val="superscript"/>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Cannot initiate transactions directly; requires an EOA relayer (e.g., a Bundler in ERC-4337) to start the process.</w:t>
            </w:r>
            <w:r w:rsidDel="00000000" w:rsidR="00000000" w:rsidRPr="00000000">
              <w:rPr>
                <w:rFonts w:ascii="Google Sans Text" w:cs="Google Sans Text" w:eastAsia="Google Sans Text" w:hAnsi="Google Sans Text"/>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Key Management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Rigid; the private key is immutably linked to the address, creating a single point of failure.</w:t>
            </w:r>
            <w:r w:rsidDel="00000000" w:rsidR="00000000" w:rsidRPr="00000000">
              <w:rPr>
                <w:rFonts w:ascii="Google Sans Text" w:cs="Google Sans Text" w:eastAsia="Google Sans Text" w:hAnsi="Google Sans Text"/>
                <w:color w:val="575b5f"/>
                <w:sz w:val="24"/>
                <w:szCs w:val="24"/>
                <w:vertAlign w:val="superscript"/>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Flexible; supports key rotation, multi-signature setups, and social recovery mechanisms.</w:t>
            </w:r>
            <w:r w:rsidDel="00000000" w:rsidR="00000000" w:rsidRPr="00000000">
              <w:rPr>
                <w:rFonts w:ascii="Google Sans Text" w:cs="Google Sans Text" w:eastAsia="Google Sans Text" w:hAnsi="Google Sans Text"/>
                <w:color w:val="575b5f"/>
                <w:sz w:val="24"/>
                <w:szCs w:val="24"/>
                <w:vertAlign w:val="superscript"/>
                <w:rtl w:val="0"/>
              </w:rPr>
              <w:t xml:space="preserve">14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Security Features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Rudimentary; no native support for spending limits, whitelists, or account freezing.</w:t>
            </w:r>
            <w:r w:rsidDel="00000000" w:rsidR="00000000" w:rsidRPr="00000000">
              <w:rPr>
                <w:rFonts w:ascii="Google Sans Text" w:cs="Google Sans Text" w:eastAsia="Google Sans Text" w:hAnsi="Google Sans Text"/>
                <w:color w:val="575b5f"/>
                <w:sz w:val="24"/>
                <w:szCs w:val="24"/>
                <w:vertAlign w:val="superscript"/>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Programmable; allows for custom security policies like multisig, spending limits, time-locks, and whitelists.</w:t>
            </w:r>
            <w:r w:rsidDel="00000000" w:rsidR="00000000" w:rsidRPr="00000000">
              <w:rPr>
                <w:rFonts w:ascii="Google Sans Text" w:cs="Google Sans Text" w:eastAsia="Google Sans Text" w:hAnsi="Google Sans Text"/>
                <w:color w:val="575b5f"/>
                <w:sz w:val="24"/>
                <w:szCs w:val="24"/>
                <w:vertAlign w:val="superscript"/>
                <w:rtl w:val="0"/>
              </w:rPr>
              <w:t xml:space="preserve">11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Transaction Features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Limited to a single operation (e.g., one token transfer or contract call) per transaction.</w:t>
            </w:r>
            <w:r w:rsidDel="00000000" w:rsidR="00000000" w:rsidRPr="00000000">
              <w:rPr>
                <w:rFonts w:ascii="Google Sans Text" w:cs="Google Sans Text" w:eastAsia="Google Sans Text" w:hAnsi="Google Sans Text"/>
                <w:color w:val="575b5f"/>
                <w:sz w:val="24"/>
                <w:szCs w:val="24"/>
                <w:vertAlign w:val="superscript"/>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Supports atomic transaction batching, combining multiple operations into a single on-chain transaction.</w:t>
            </w:r>
            <w:r w:rsidDel="00000000" w:rsidR="00000000" w:rsidRPr="00000000">
              <w:rPr>
                <w:rFonts w:ascii="Google Sans Text" w:cs="Google Sans Text" w:eastAsia="Google Sans Text" w:hAnsi="Google Sans Text"/>
                <w:color w:val="575b5f"/>
                <w:sz w:val="24"/>
                <w:szCs w:val="24"/>
                <w:vertAlign w:val="superscript"/>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Gas Payments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Inflexible; fees must be paid in the network's native token (e.g., ETH).</w:t>
            </w:r>
            <w:r w:rsidDel="00000000" w:rsidR="00000000" w:rsidRPr="00000000">
              <w:rPr>
                <w:rFonts w:ascii="Google Sans Text" w:cs="Google Sans Text" w:eastAsia="Google Sans Text" w:hAnsi="Google Sans Text"/>
                <w:color w:val="575b5f"/>
                <w:sz w:val="24"/>
                <w:szCs w:val="24"/>
                <w:vertAlign w:val="superscript"/>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Flexible (Gas Abstraction); fees can be sponsored by a third party or paid in various ERC-20 tokens.</w:t>
            </w:r>
            <w:r w:rsidDel="00000000" w:rsidR="00000000" w:rsidRPr="00000000">
              <w:rPr>
                <w:rFonts w:ascii="Google Sans Text" w:cs="Google Sans Text" w:eastAsia="Google Sans Text" w:hAnsi="Google Sans Text"/>
                <w:color w:val="575b5f"/>
                <w:sz w:val="24"/>
                <w:szCs w:val="24"/>
                <w:vertAlign w:val="superscript"/>
                <w:rtl w:val="0"/>
              </w:rPr>
              <w:t xml:space="preserve">14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Account Recovery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Impossible; if the private key is lost, the account and its assets are permanently inaccessible.</w:t>
            </w:r>
            <w:r w:rsidDel="00000000" w:rsidR="00000000" w:rsidRPr="00000000">
              <w:rPr>
                <w:rFonts w:ascii="Google Sans Text" w:cs="Google Sans Text" w:eastAsia="Google Sans Text" w:hAnsi="Google Sans Text"/>
                <w:color w:val="575b5f"/>
                <w:sz w:val="24"/>
                <w:szCs w:val="24"/>
                <w:vertAlign w:val="superscript"/>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Possible; can be designed with social recovery mechanisms using trusted guardians.</w:t>
            </w:r>
            <w:r w:rsidDel="00000000" w:rsidR="00000000" w:rsidRPr="00000000">
              <w:rPr>
                <w:rFonts w:ascii="Google Sans Text" w:cs="Google Sans Text" w:eastAsia="Google Sans Text" w:hAnsi="Google Sans Text"/>
                <w:color w:val="575b5f"/>
                <w:sz w:val="24"/>
                <w:szCs w:val="24"/>
                <w:vertAlign w:val="superscript"/>
                <w:rtl w:val="0"/>
              </w:rPr>
              <w:t xml:space="preserve">2</w:t>
            </w:r>
          </w:p>
        </w:tc>
      </w:tr>
    </w:tbl>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4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2: ERC-4337: The Technical Blueprint for Account Abstraction</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While the concept of account abstraction has been discussed for years, its practical implementation on Ethereum was stalled by the significant challenge of modifying the core protocol. A direct, "native" implementation would require a hard fork—a complex and contentious network-wide upgrade. To circumvent this, a team of Ethereum developers, including Vitalik Buterin, proposed </w:t>
      </w:r>
      <w:r w:rsidDel="00000000" w:rsidR="00000000" w:rsidRPr="00000000">
        <w:rPr>
          <w:rFonts w:ascii="Google Sans Text" w:cs="Google Sans Text" w:eastAsia="Google Sans Text" w:hAnsi="Google Sans Text"/>
          <w:b w:val="1"/>
          <w:color w:val="1b1c1d"/>
          <w:rtl w:val="0"/>
        </w:rPr>
        <w:t xml:space="preserve">ERC-4337</w:t>
      </w:r>
      <w:r w:rsidDel="00000000" w:rsidR="00000000" w:rsidRPr="00000000">
        <w:rPr>
          <w:rFonts w:ascii="Google Sans Text" w:cs="Google Sans Text" w:eastAsia="Google Sans Text" w:hAnsi="Google Sans Text"/>
          <w:color w:val="1b1c1d"/>
          <w:rtl w:val="0"/>
        </w:rPr>
        <w:t xml:space="preserve">, a standard that achieves account abstraction without any changes to the consensus layer.</w:t>
      </w:r>
      <w:r w:rsidDel="00000000" w:rsidR="00000000" w:rsidRPr="00000000">
        <w:rPr>
          <w:rFonts w:ascii="Google Sans Text" w:cs="Google Sans Text" w:eastAsia="Google Sans Text" w:hAnsi="Google Sans Text"/>
          <w:color w:val="575b5f"/>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Deployed in March 2023, ERC-4337 provides a standardized blueprint for smart accounts, creating a new, higher-level infrastructure that runs parallel to Ethereum's existing transaction system.</w:t>
      </w:r>
      <w:r w:rsidDel="00000000" w:rsidR="00000000" w:rsidRPr="00000000">
        <w:rPr>
          <w:rFonts w:ascii="Google Sans Text" w:cs="Google Sans Text" w:eastAsia="Google Sans Text" w:hAnsi="Google Sans Text"/>
          <w:color w:val="575b5f"/>
          <w:sz w:val="24"/>
          <w:szCs w:val="24"/>
          <w:vertAlign w:val="superscript"/>
          <w:rtl w:val="0"/>
        </w:rPr>
        <w:t xml:space="preserve">22</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4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2.1. A Pragmatic Compromise: Why ERC-4337?</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core genius of ERC-4337 lies in its design as a pragmatic compromise. It recognized that altering the fundamental transaction type of Ethereum was a monumental task that would break countless existing applications and wallets.</w:t>
      </w:r>
      <w:r w:rsidDel="00000000" w:rsidR="00000000" w:rsidRPr="00000000">
        <w:rPr>
          <w:rFonts w:ascii="Google Sans Text" w:cs="Google Sans Text" w:eastAsia="Google Sans Text" w:hAnsi="Google Sans Text"/>
          <w:color w:val="575b5f"/>
          <w:sz w:val="24"/>
          <w:szCs w:val="24"/>
          <w:vertAlign w:val="superscript"/>
          <w:rtl w:val="0"/>
        </w:rPr>
        <w:t xml:space="preserve">23</w:t>
      </w:r>
      <w:r w:rsidDel="00000000" w:rsidR="00000000" w:rsidRPr="00000000">
        <w:rPr>
          <w:rFonts w:ascii="Google Sans Text" w:cs="Google Sans Text" w:eastAsia="Google Sans Text" w:hAnsi="Google Sans Text"/>
          <w:color w:val="1b1c1d"/>
          <w:rtl w:val="0"/>
        </w:rPr>
        <w:t xml:space="preserve"> Instead of changing the rules at the base layer, ERC-4337 builds a new system on top of it.</w:t>
      </w:r>
      <w:r w:rsidDel="00000000" w:rsidR="00000000" w:rsidRPr="00000000">
        <w:rPr>
          <w:rFonts w:ascii="Google Sans Text" w:cs="Google Sans Text" w:eastAsia="Google Sans Text" w:hAnsi="Google Sans Text"/>
          <w:color w:val="575b5f"/>
          <w:sz w:val="24"/>
          <w:szCs w:val="24"/>
          <w:vertAlign w:val="superscript"/>
          <w:rtl w:val="0"/>
        </w:rPr>
        <w:t xml:space="preserve">24</w:t>
      </w:r>
      <w:r w:rsidDel="00000000" w:rsidR="00000000" w:rsidRPr="00000000">
        <w:rPr>
          <w:rFonts w:ascii="Google Sans Text" w:cs="Google Sans Text" w:eastAsia="Google Sans Text" w:hAnsi="Google Sans Text"/>
          <w:color w:val="1b1c1d"/>
          <w:rtl w:val="0"/>
        </w:rPr>
        <w:t xml:space="preserve"> It effectively replicates the functionality of Ethereum's transaction mempool in a higher-level, smart contract-based system.</w:t>
      </w:r>
      <w:r w:rsidDel="00000000" w:rsidR="00000000" w:rsidRPr="00000000">
        <w:rPr>
          <w:rFonts w:ascii="Google Sans Text" w:cs="Google Sans Text" w:eastAsia="Google Sans Text" w:hAnsi="Google Sans Text"/>
          <w:color w:val="575b5f"/>
          <w:sz w:val="24"/>
          <w:szCs w:val="24"/>
          <w:vertAlign w:val="superscript"/>
          <w:rtl w:val="0"/>
        </w:rPr>
        <w:t xml:space="preserve">21</w:t>
      </w:r>
      <w:r w:rsidDel="00000000" w:rsidR="00000000" w:rsidRPr="00000000">
        <w:rPr>
          <w:rFonts w:ascii="Google Sans Text" w:cs="Google Sans Text" w:eastAsia="Google Sans Text" w:hAnsi="Google Sans Text"/>
          <w:color w:val="1b1c1d"/>
          <w:rtl w:val="0"/>
        </w:rPr>
        <w:t xml:space="preserve"> This "overlay protocol" approach means that ERC-4337 is not a core part of Ethereum itself but a standard that anyone can use on any EVM-compatible blockchain today, from Ethereum mainnet to Layer 2 networks like Polygon, Arbitrum, and Optimism.</w:t>
      </w:r>
      <w:r w:rsidDel="00000000" w:rsidR="00000000" w:rsidRPr="00000000">
        <w:rPr>
          <w:rFonts w:ascii="Google Sans Text" w:cs="Google Sans Text" w:eastAsia="Google Sans Text" w:hAnsi="Google Sans Text"/>
          <w:color w:val="575b5f"/>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It cleverly simulates native account abstraction, providing a user-facing illusion of a new transaction paradigm while still relying on the underlying EOA-based system to ultimately get transactions included in a block.</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2.2. A New Transaction Lifecycle: The UserOperation</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At the heart of the ERC-4337 standard is a new data structure called the UserOperation.</w:t>
      </w:r>
      <w:r w:rsidDel="00000000" w:rsidR="00000000" w:rsidRPr="00000000">
        <w:rPr>
          <w:rFonts w:ascii="Google Sans Text" w:cs="Google Sans Text" w:eastAsia="Google Sans Text" w:hAnsi="Google Sans Text"/>
          <w:color w:val="575b5f"/>
          <w:sz w:val="24"/>
          <w:szCs w:val="24"/>
          <w:vertAlign w:val="superscript"/>
          <w:rtl w:val="0"/>
        </w:rPr>
        <w:t xml:space="preserve">26</w:t>
      </w:r>
      <w:r w:rsidDel="00000000" w:rsidR="00000000" w:rsidRPr="00000000">
        <w:rPr>
          <w:rFonts w:ascii="Google Sans Text" w:cs="Google Sans Text" w:eastAsia="Google Sans Text" w:hAnsi="Google Sans Text"/>
          <w:color w:val="1b1c1d"/>
          <w:rtl w:val="0"/>
        </w:rPr>
        <w:t xml:space="preserve"> This is not a standard Ethereum transaction but a "pseudo-transaction object" that encapsulates a user's</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intent</w:t>
      </w:r>
      <w:r w:rsidDel="00000000" w:rsidR="00000000" w:rsidRPr="00000000">
        <w:rPr>
          <w:rFonts w:ascii="Google Sans Text" w:cs="Google Sans Text" w:eastAsia="Google Sans Text" w:hAnsi="Google Sans Text"/>
          <w:color w:val="1b1c1d"/>
          <w:rtl w:val="0"/>
        </w:rPr>
        <w:t xml:space="preserve"> to perform an action from their smart account.</w:t>
      </w:r>
      <w:r w:rsidDel="00000000" w:rsidR="00000000" w:rsidRPr="00000000">
        <w:rPr>
          <w:rFonts w:ascii="Google Sans Text" w:cs="Google Sans Text" w:eastAsia="Google Sans Text" w:hAnsi="Google Sans Text"/>
          <w:color w:val="575b5f"/>
          <w:sz w:val="24"/>
          <w:szCs w:val="24"/>
          <w:vertAlign w:val="superscript"/>
          <w:rtl w:val="0"/>
        </w:rPr>
        <w:t xml:space="preserve">21</w:t>
      </w:r>
      <w:r w:rsidDel="00000000" w:rsidR="00000000" w:rsidRPr="00000000">
        <w:rPr>
          <w:rFonts w:ascii="Google Sans Text" w:cs="Google Sans Text" w:eastAsia="Google Sans Text" w:hAnsi="Google Sans Text"/>
          <w:color w:val="1b1c1d"/>
          <w:rtl w:val="0"/>
        </w:rPr>
        <w:t xml:space="preserve"> It contains all the necessary information for the network to process the user's request, including fields analogous to a regular transaction (like</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nonce and callData) but also new fields that enable the advanced features of account abstraction.</w:t>
      </w:r>
      <w:r w:rsidDel="00000000" w:rsidR="00000000" w:rsidRPr="00000000">
        <w:rPr>
          <w:rFonts w:ascii="Google Sans Text" w:cs="Google Sans Text" w:eastAsia="Google Sans Text" w:hAnsi="Google Sans Text"/>
          <w:color w:val="575b5f"/>
          <w:sz w:val="24"/>
          <w:szCs w:val="24"/>
          <w:vertAlign w:val="superscript"/>
          <w:rtl w:val="0"/>
        </w:rPr>
        <w:t xml:space="preserve">27</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Key fields within a UserOperation include:</w:t>
      </w:r>
    </w:p>
    <w:p w:rsidR="00000000" w:rsidDel="00000000" w:rsidP="00000000" w:rsidRDefault="00000000" w:rsidRPr="00000000" w14:paraId="00000058">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sender: The address of the smart account initiating the operation.</w:t>
      </w:r>
    </w:p>
    <w:p w:rsidR="00000000" w:rsidDel="00000000" w:rsidP="00000000" w:rsidRDefault="00000000" w:rsidRPr="00000000" w14:paraId="00000059">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nonce: An anti-replay value specific to the smart account.</w:t>
      </w:r>
    </w:p>
    <w:p w:rsidR="00000000" w:rsidDel="00000000" w:rsidP="00000000" w:rsidRDefault="00000000" w:rsidRPr="00000000" w14:paraId="0000005A">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initCode: The bytecode used to create the smart account if it hasn't been deployed yet (for counterfactual deployment).</w:t>
      </w:r>
    </w:p>
    <w:p w:rsidR="00000000" w:rsidDel="00000000" w:rsidP="00000000" w:rsidRDefault="00000000" w:rsidRPr="00000000" w14:paraId="0000005B">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callData: The data for the function call to be executed by the smart account (e.g., the details of a token transfer or swap).</w:t>
      </w:r>
    </w:p>
    <w:p w:rsidR="00000000" w:rsidDel="00000000" w:rsidP="00000000" w:rsidRDefault="00000000" w:rsidRPr="00000000" w14:paraId="0000005C">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gas fields (callGasLimit, verificationGasLimit, preVerificationGas, maxFeePerGas, maxPriorityFeePerGas): A more granular set of gas parameters to manage the costs of the two-phase validation and execution process.</w:t>
      </w:r>
    </w:p>
    <w:p w:rsidR="00000000" w:rsidDel="00000000" w:rsidP="00000000" w:rsidRDefault="00000000" w:rsidRPr="00000000" w14:paraId="0000005D">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paymasterAndData: An optional field specifying the address of a Paymaster contract that will sponsor the gas fees, along with any required data for that Paymaster.</w:t>
      </w:r>
    </w:p>
    <w:p w:rsidR="00000000" w:rsidDel="00000000" w:rsidP="00000000" w:rsidRDefault="00000000" w:rsidRPr="00000000" w14:paraId="0000005E">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signature: The signature that proves the UserOperation was authorized by the smart account's owner(s), according to its custom validation logic.</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2.3. The ERC-4337 Infrastructure: Key Components and Their Roles</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ERC-4337 defines a new, decentralized infrastructure composed of several key on-chain and off-chain components that work in concert to process UserOperations.</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4">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Alternate Mempool</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Instead of being broadcast to the main Ethereum transaction mempool, signed UserOperation objects are sent to a separate, off-chain P2P network, often called the "alt mempool".</w:t>
      </w:r>
      <w:r w:rsidDel="00000000" w:rsidR="00000000" w:rsidRPr="00000000">
        <w:rPr>
          <w:rFonts w:ascii="Google Sans Text" w:cs="Google Sans Text" w:eastAsia="Google Sans Text" w:hAnsi="Google Sans Text"/>
          <w:color w:val="575b5f"/>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This is where they await processing by the next component in the chain: Bundlers.</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8">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Bundlers: The Off-Chain Orchestrators</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Bundlers are the workhorses of the ERC-4337 system. They are specialized nodes, run by any entity, that must possess a traditional EOA with a balance of ETH.</w:t>
      </w:r>
      <w:r w:rsidDel="00000000" w:rsidR="00000000" w:rsidRPr="00000000">
        <w:rPr>
          <w:rFonts w:ascii="Google Sans Text" w:cs="Google Sans Text" w:eastAsia="Google Sans Text" w:hAnsi="Google Sans Text"/>
          <w:color w:val="575b5f"/>
          <w:sz w:val="24"/>
          <w:szCs w:val="24"/>
          <w:vertAlign w:val="superscript"/>
          <w:rtl w:val="0"/>
        </w:rPr>
        <w:t xml:space="preserve">24</w:t>
      </w:r>
      <w:r w:rsidDel="00000000" w:rsidR="00000000" w:rsidRPr="00000000">
        <w:rPr>
          <w:rFonts w:ascii="Google Sans Text" w:cs="Google Sans Text" w:eastAsia="Google Sans Text" w:hAnsi="Google Sans Text"/>
          <w:color w:val="1b1c1d"/>
          <w:rtl w:val="0"/>
        </w:rPr>
        <w:t xml:space="preserve"> Their primary functions are:</w:t>
      </w:r>
    </w:p>
    <w:p w:rsidR="00000000" w:rsidDel="00000000" w:rsidP="00000000" w:rsidRDefault="00000000" w:rsidRPr="00000000" w14:paraId="0000006B">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Monitoring:</w:t>
      </w:r>
      <w:r w:rsidDel="00000000" w:rsidR="00000000" w:rsidRPr="00000000">
        <w:rPr>
          <w:rFonts w:ascii="Google Sans Text" w:cs="Google Sans Text" w:eastAsia="Google Sans Text" w:hAnsi="Google Sans Text"/>
          <w:color w:val="1b1c1d"/>
          <w:rtl w:val="0"/>
        </w:rPr>
        <w:t xml:space="preserve"> They listen to the alt mempool for incoming UserOperations.</w:t>
      </w:r>
      <w:r w:rsidDel="00000000" w:rsidR="00000000" w:rsidRPr="00000000">
        <w:rPr>
          <w:rFonts w:ascii="Google Sans Text" w:cs="Google Sans Text" w:eastAsia="Google Sans Text" w:hAnsi="Google Sans Text"/>
          <w:color w:val="575b5f"/>
          <w:sz w:val="24"/>
          <w:szCs w:val="24"/>
          <w:vertAlign w:val="superscript"/>
          <w:rtl w:val="0"/>
        </w:rPr>
        <w:t xml:space="preserve">20</w:t>
      </w:r>
    </w:p>
    <w:p w:rsidR="00000000" w:rsidDel="00000000" w:rsidP="00000000" w:rsidRDefault="00000000" w:rsidRPr="00000000" w14:paraId="0000006C">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Validation &amp; Simulation:</w:t>
      </w:r>
      <w:r w:rsidDel="00000000" w:rsidR="00000000" w:rsidRPr="00000000">
        <w:rPr>
          <w:rFonts w:ascii="Google Sans Text" w:cs="Google Sans Text" w:eastAsia="Google Sans Text" w:hAnsi="Google Sans Text"/>
          <w:color w:val="1b1c1d"/>
          <w:rtl w:val="0"/>
        </w:rPr>
        <w:t xml:space="preserve"> They simulate each UserOperation off-chain by calling a special function on the EntryPoint contract to verify its validity and ensure that processing it will be profitable.</w:t>
      </w:r>
      <w:r w:rsidDel="00000000" w:rsidR="00000000" w:rsidRPr="00000000">
        <w:rPr>
          <w:rFonts w:ascii="Google Sans Text" w:cs="Google Sans Text" w:eastAsia="Google Sans Text" w:hAnsi="Google Sans Text"/>
          <w:color w:val="575b5f"/>
          <w:sz w:val="24"/>
          <w:szCs w:val="24"/>
          <w:vertAlign w:val="superscript"/>
          <w:rtl w:val="0"/>
        </w:rPr>
        <w:t xml:space="preserve">31</w:t>
      </w:r>
    </w:p>
    <w:p w:rsidR="00000000" w:rsidDel="00000000" w:rsidP="00000000" w:rsidRDefault="00000000" w:rsidRPr="00000000" w14:paraId="0000006D">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Bundling:</w:t>
      </w:r>
      <w:r w:rsidDel="00000000" w:rsidR="00000000" w:rsidRPr="00000000">
        <w:rPr>
          <w:rFonts w:ascii="Google Sans Text" w:cs="Google Sans Text" w:eastAsia="Google Sans Text" w:hAnsi="Google Sans Text"/>
          <w:color w:val="1b1c1d"/>
          <w:rtl w:val="0"/>
        </w:rPr>
        <w:t xml:space="preserve"> They select multiple valid UserOperations and package them into a single, standard Ethereum transaction called a "bundle".</w:t>
      </w:r>
      <w:r w:rsidDel="00000000" w:rsidR="00000000" w:rsidRPr="00000000">
        <w:rPr>
          <w:rFonts w:ascii="Google Sans Text" w:cs="Google Sans Text" w:eastAsia="Google Sans Text" w:hAnsi="Google Sans Text"/>
          <w:color w:val="575b5f"/>
          <w:sz w:val="24"/>
          <w:szCs w:val="24"/>
          <w:vertAlign w:val="superscript"/>
          <w:rtl w:val="0"/>
        </w:rPr>
        <w:t xml:space="preserve">24</w:t>
      </w:r>
    </w:p>
    <w:p w:rsidR="00000000" w:rsidDel="00000000" w:rsidP="00000000" w:rsidRDefault="00000000" w:rsidRPr="00000000" w14:paraId="0000006E">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Submission:</w:t>
      </w:r>
      <w:r w:rsidDel="00000000" w:rsidR="00000000" w:rsidRPr="00000000">
        <w:rPr>
          <w:rFonts w:ascii="Google Sans Text" w:cs="Google Sans Text" w:eastAsia="Google Sans Text" w:hAnsi="Google Sans Text"/>
          <w:color w:val="1b1c1d"/>
          <w:rtl w:val="0"/>
        </w:rPr>
        <w:t xml:space="preserve"> They submit this bundle transaction to the main Ethereum network by calling the EntryPoint contract, paying the required gas fee in ETH from their own EOA.</w:t>
      </w:r>
      <w:r w:rsidDel="00000000" w:rsidR="00000000" w:rsidRPr="00000000">
        <w:rPr>
          <w:rFonts w:ascii="Google Sans Text" w:cs="Google Sans Text" w:eastAsia="Google Sans Text" w:hAnsi="Google Sans Text"/>
          <w:color w:val="575b5f"/>
          <w:sz w:val="24"/>
          <w:szCs w:val="24"/>
          <w:vertAlign w:val="superscript"/>
          <w:rtl w:val="0"/>
        </w:rPr>
        <w:t xml:space="preserve">20</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Bundlers are economically incentivized to perform this service. They are reimbursed for the gas they spend, plus a priority fee (a tip), which is paid by the user's smart account or a Paymaster. This creates a permissionless, competitive market for bundling services, aligning incentives to ensure UserOperations are processed efficiently.</w:t>
      </w:r>
      <w:r w:rsidDel="00000000" w:rsidR="00000000" w:rsidRPr="00000000">
        <w:rPr>
          <w:rFonts w:ascii="Google Sans Text" w:cs="Google Sans Text" w:eastAsia="Google Sans Text" w:hAnsi="Google Sans Text"/>
          <w:color w:val="575b5f"/>
          <w:sz w:val="24"/>
          <w:szCs w:val="24"/>
          <w:vertAlign w:val="superscript"/>
          <w:rtl w:val="0"/>
        </w:rPr>
        <w:t xml:space="preserve">24</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71">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EntryPoint Contract: A Universal On-Chain Gateway</w:t>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EntryPoint is a global, trusted singleton smart contract that serves as the central orchestrator and single point of entry for all ERC-4337 transactions on a given chain.</w:t>
      </w:r>
      <w:r w:rsidDel="00000000" w:rsidR="00000000" w:rsidRPr="00000000">
        <w:rPr>
          <w:rFonts w:ascii="Google Sans Text" w:cs="Google Sans Text" w:eastAsia="Google Sans Text" w:hAnsi="Google Sans Text"/>
          <w:color w:val="575b5f"/>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It is a highly audited and secure contract that Bundlers interact with. Its core responsibility is to safely validate and execute the bundles of</w:t>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UserOperations it receives.</w:t>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EntryPoint operates in a distinct two-phase process to ensure that Bundlers are always compensated for their work, even if a user's intended action fails:</w:t>
      </w:r>
    </w:p>
    <w:p w:rsidR="00000000" w:rsidDel="00000000" w:rsidP="00000000" w:rsidRDefault="00000000" w:rsidRPr="00000000" w14:paraId="00000076">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Verification Loop:</w:t>
      </w:r>
      <w:r w:rsidDel="00000000" w:rsidR="00000000" w:rsidRPr="00000000">
        <w:rPr>
          <w:rFonts w:ascii="Google Sans Text" w:cs="Google Sans Text" w:eastAsia="Google Sans Text" w:hAnsi="Google Sans Text"/>
          <w:color w:val="1b1c1d"/>
          <w:rtl w:val="0"/>
        </w:rPr>
        <w:t xml:space="preserve"> The EntryPoint iterates through each UserOperation in the bundle and calls the validateUserOp function on the corresponding smart account. This function contains the account's custom logic to verify the signature and other parameters. If a Paymaster is involved, the EntryPoint also calls validatePaymasterUserOp on the Paymaster contract. During this phase, it collects the necessary gas fees from the accounts or Paymasters and holds them in escrow.</w:t>
      </w:r>
      <w:r w:rsidDel="00000000" w:rsidR="00000000" w:rsidRPr="00000000">
        <w:rPr>
          <w:rFonts w:ascii="Google Sans Text" w:cs="Google Sans Text" w:eastAsia="Google Sans Text" w:hAnsi="Google Sans Text"/>
          <w:color w:val="575b5f"/>
          <w:sz w:val="24"/>
          <w:szCs w:val="24"/>
          <w:vertAlign w:val="superscript"/>
          <w:rtl w:val="0"/>
        </w:rPr>
        <w:t xml:space="preserve">24</w:t>
      </w:r>
    </w:p>
    <w:p w:rsidR="00000000" w:rsidDel="00000000" w:rsidP="00000000" w:rsidRDefault="00000000" w:rsidRPr="00000000" w14:paraId="00000077">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Execution Loop:</w:t>
      </w:r>
      <w:r w:rsidDel="00000000" w:rsidR="00000000" w:rsidRPr="00000000">
        <w:rPr>
          <w:rFonts w:ascii="Google Sans Text" w:cs="Google Sans Text" w:eastAsia="Google Sans Text" w:hAnsi="Google Sans Text"/>
          <w:color w:val="1b1c1d"/>
          <w:rtl w:val="0"/>
        </w:rPr>
        <w:t xml:space="preserve"> After successfully verifying all operations, the EntryPoint proceeds to the execution loop. It iterates through each UserOperation again and executes its callData on behalf of the smart account—for example, calling the Uniswap router to perform a token swap.</w:t>
      </w:r>
      <w:r w:rsidDel="00000000" w:rsidR="00000000" w:rsidRPr="00000000">
        <w:rPr>
          <w:rFonts w:ascii="Google Sans Text" w:cs="Google Sans Text" w:eastAsia="Google Sans Text" w:hAnsi="Google Sans Text"/>
          <w:color w:val="575b5f"/>
          <w:sz w:val="24"/>
          <w:szCs w:val="24"/>
          <w:vertAlign w:val="superscript"/>
          <w:rtl w:val="0"/>
        </w:rPr>
        <w:t xml:space="preserve">24</w:t>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This separation is critical: if an operation's execution fails (e.g., the swap reverts due to high slippage), the verification has already succeeded, and the EntryPoint can still use the collected fees to pay the Bundler. This protects Bundlers from griefing attacks where users submit operations that are designed to fail after consuming gas.</w:t>
      </w:r>
      <w:r w:rsidDel="00000000" w:rsidR="00000000" w:rsidRPr="00000000">
        <w:rPr>
          <w:rFonts w:ascii="Google Sans Text" w:cs="Google Sans Text" w:eastAsia="Google Sans Text" w:hAnsi="Google Sans Text"/>
          <w:color w:val="575b5f"/>
          <w:sz w:val="24"/>
          <w:szCs w:val="24"/>
          <w:vertAlign w:val="superscript"/>
          <w:rtl w:val="0"/>
        </w:rPr>
        <w:t xml:space="preserve">35</w:t>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7A">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Paymasters: Abstracting Gas Payments</w:t>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Paymasters are optional smart contracts that introduce gas payment flexibility.</w:t>
      </w:r>
      <w:r w:rsidDel="00000000" w:rsidR="00000000" w:rsidRPr="00000000">
        <w:rPr>
          <w:rFonts w:ascii="Google Sans Text" w:cs="Google Sans Text" w:eastAsia="Google Sans Text" w:hAnsi="Google Sans Text"/>
          <w:color w:val="575b5f"/>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When a</w:t>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UserOperation specifies a Paymaster, that contract can agree to pay the gas fees on the user's behalf. This enables two powerful use cases:</w:t>
      </w:r>
    </w:p>
    <w:p w:rsidR="00000000" w:rsidDel="00000000" w:rsidP="00000000" w:rsidRDefault="00000000" w:rsidRPr="00000000" w14:paraId="0000007E">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Sponsored Transactions:</w:t>
      </w:r>
      <w:r w:rsidDel="00000000" w:rsidR="00000000" w:rsidRPr="00000000">
        <w:rPr>
          <w:rFonts w:ascii="Google Sans Text" w:cs="Google Sans Text" w:eastAsia="Google Sans Text" w:hAnsi="Google Sans Text"/>
          <w:color w:val="1b1c1d"/>
          <w:rtl w:val="0"/>
        </w:rPr>
        <w:t xml:space="preserve"> A dApp can deploy a Paymaster to cover the gas costs for its users, creating a "gasless" experience that dramatically improves onboarding.</w:t>
      </w:r>
      <w:r w:rsidDel="00000000" w:rsidR="00000000" w:rsidRPr="00000000">
        <w:rPr>
          <w:rFonts w:ascii="Google Sans Text" w:cs="Google Sans Text" w:eastAsia="Google Sans Text" w:hAnsi="Google Sans Text"/>
          <w:color w:val="575b5f"/>
          <w:sz w:val="24"/>
          <w:szCs w:val="24"/>
          <w:vertAlign w:val="superscript"/>
          <w:rtl w:val="0"/>
        </w:rPr>
        <w:t xml:space="preserve">15</w:t>
      </w:r>
    </w:p>
    <w:p w:rsidR="00000000" w:rsidDel="00000000" w:rsidP="00000000" w:rsidRDefault="00000000" w:rsidRPr="00000000" w14:paraId="0000007F">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ERC-20 Gas Payments:</w:t>
      </w:r>
      <w:r w:rsidDel="00000000" w:rsidR="00000000" w:rsidRPr="00000000">
        <w:rPr>
          <w:rFonts w:ascii="Google Sans Text" w:cs="Google Sans Text" w:eastAsia="Google Sans Text" w:hAnsi="Google Sans Text"/>
          <w:color w:val="1b1c1d"/>
          <w:rtl w:val="0"/>
        </w:rPr>
        <w:t xml:space="preserve"> A Paymaster can be designed to accept payment from the user in an ERC-20 token (like USDC), swap it for ETH behind the scenes, and then pay the EntryPoint in ETH. This frees the user from needing to hold the network's native token.</w:t>
      </w:r>
      <w:r w:rsidDel="00000000" w:rsidR="00000000" w:rsidRPr="00000000">
        <w:rPr>
          <w:rFonts w:ascii="Google Sans Text" w:cs="Google Sans Text" w:eastAsia="Google Sans Text" w:hAnsi="Google Sans Text"/>
          <w:color w:val="575b5f"/>
          <w:sz w:val="24"/>
          <w:szCs w:val="24"/>
          <w:vertAlign w:val="superscript"/>
          <w:rtl w:val="0"/>
        </w:rPr>
        <w:t xml:space="preserve">38</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Paymasters must stake ETH with the EntryPoint contract to participate in the system. This stake acts as a bond to disincentivize malicious behavior, as a Paymaster that causes bundles to fail can be throttled or banned by Bundlers.</w:t>
      </w:r>
      <w:r w:rsidDel="00000000" w:rsidR="00000000" w:rsidRPr="00000000">
        <w:rPr>
          <w:rFonts w:ascii="Google Sans Text" w:cs="Google Sans Text" w:eastAsia="Google Sans Text" w:hAnsi="Google Sans Text"/>
          <w:color w:val="575b5f"/>
          <w:sz w:val="24"/>
          <w:szCs w:val="24"/>
          <w:vertAlign w:val="superscript"/>
          <w:rtl w:val="0"/>
        </w:rPr>
        <w:t xml:space="preserve">38</w:t>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82">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Wallet Factories: Deterministic Account Creation</w:t>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New smart accounts are not created directly but are deployed by designated "Factory" contracts.</w:t>
      </w:r>
      <w:r w:rsidDel="00000000" w:rsidR="00000000" w:rsidRPr="00000000">
        <w:rPr>
          <w:rFonts w:ascii="Google Sans Text" w:cs="Google Sans Text" w:eastAsia="Google Sans Text" w:hAnsi="Google Sans Text"/>
          <w:color w:val="575b5f"/>
          <w:sz w:val="24"/>
          <w:szCs w:val="24"/>
          <w:vertAlign w:val="superscript"/>
          <w:rtl w:val="0"/>
        </w:rPr>
        <w:t xml:space="preserve">26</w:t>
      </w:r>
      <w:r w:rsidDel="00000000" w:rsidR="00000000" w:rsidRPr="00000000">
        <w:rPr>
          <w:rFonts w:ascii="Google Sans Text" w:cs="Google Sans Text" w:eastAsia="Google Sans Text" w:hAnsi="Google Sans Text"/>
          <w:color w:val="1b1c1d"/>
          <w:rtl w:val="0"/>
        </w:rPr>
        <w:t xml:space="preserve"> ERC-4337 leverages the</w:t>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CREATE2 opcode, which allows for "counterfactual deployment." This means the address of a new smart account can be calculated deterministically off-chain before the account contract is actually deployed on-chain.</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A user can be given this address, receive assets to it, and the factory contract will only be called to deploy the account's code during the processing of its very first</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UserOperation.</w:t>
      </w:r>
      <w:r w:rsidDel="00000000" w:rsidR="00000000" w:rsidRPr="00000000">
        <w:rPr>
          <w:rFonts w:ascii="Google Sans Text" w:cs="Google Sans Text" w:eastAsia="Google Sans Text" w:hAnsi="Google Sans Text"/>
          <w:color w:val="575b5f"/>
          <w:sz w:val="24"/>
          <w:szCs w:val="24"/>
          <w:vertAlign w:val="superscript"/>
          <w:rtl w:val="0"/>
        </w:rPr>
        <w:t xml:space="preserve">35</w:t>
      </w:r>
      <w:r w:rsidDel="00000000" w:rsidR="00000000" w:rsidRPr="00000000">
        <w:rPr>
          <w:rFonts w:ascii="Google Sans Text" w:cs="Google Sans Text" w:eastAsia="Google Sans Text" w:hAnsi="Google Sans Text"/>
          <w:color w:val="1b1c1d"/>
          <w:rtl w:val="0"/>
        </w:rPr>
        <w:t xml:space="preserve"> This saves gas and streamlines the onboarding process.</w:t>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2.4. The Complete Workflow: From User Intent to On-Chain Execution</w:t>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entire ERC-4337 lifecycle can be summarized in the following steps </w:t>
      </w:r>
      <w:r w:rsidDel="00000000" w:rsidR="00000000" w:rsidRPr="00000000">
        <w:rPr>
          <w:rFonts w:ascii="Google Sans Text" w:cs="Google Sans Text" w:eastAsia="Google Sans Text" w:hAnsi="Google Sans Text"/>
          <w:color w:val="575b5f"/>
          <w:sz w:val="24"/>
          <w:szCs w:val="24"/>
          <w:vertAlign w:val="superscript"/>
          <w:rtl w:val="0"/>
        </w:rPr>
        <w:t xml:space="preserve">24</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8B">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Creation:</w:t>
      </w:r>
      <w:r w:rsidDel="00000000" w:rsidR="00000000" w:rsidRPr="00000000">
        <w:rPr>
          <w:rFonts w:ascii="Google Sans Text" w:cs="Google Sans Text" w:eastAsia="Google Sans Text" w:hAnsi="Google Sans Text"/>
          <w:color w:val="1b1c1d"/>
          <w:rtl w:val="0"/>
        </w:rPr>
        <w:t xml:space="preserve"> A user, interacting with a dApp, crafts a UserOperation object that specifies their desired action (e.g., "swap 100 USDC for ETH on Uniswap").</w:t>
      </w:r>
    </w:p>
    <w:p w:rsidR="00000000" w:rsidDel="00000000" w:rsidP="00000000" w:rsidRDefault="00000000" w:rsidRPr="00000000" w14:paraId="0000008C">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Signing:</w:t>
      </w:r>
      <w:r w:rsidDel="00000000" w:rsidR="00000000" w:rsidRPr="00000000">
        <w:rPr>
          <w:rFonts w:ascii="Google Sans Text" w:cs="Google Sans Text" w:eastAsia="Google Sans Text" w:hAnsi="Google Sans Text"/>
          <w:color w:val="1b1c1d"/>
          <w:rtl w:val="0"/>
        </w:rPr>
        <w:t xml:space="preserve"> The user signs the hash of the UserOperation using the authentication method defined by their smart account (e.g., a private key, a passkey, etc.).</w:t>
      </w:r>
    </w:p>
    <w:p w:rsidR="00000000" w:rsidDel="00000000" w:rsidP="00000000" w:rsidRDefault="00000000" w:rsidRPr="00000000" w14:paraId="0000008D">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Submission to Mempool:</w:t>
      </w:r>
      <w:r w:rsidDel="00000000" w:rsidR="00000000" w:rsidRPr="00000000">
        <w:rPr>
          <w:rFonts w:ascii="Google Sans Text" w:cs="Google Sans Text" w:eastAsia="Google Sans Text" w:hAnsi="Google Sans Text"/>
          <w:color w:val="1b1c1d"/>
          <w:rtl w:val="0"/>
        </w:rPr>
        <w:t xml:space="preserve"> The signed UserOperation is sent to the off-chain alt mempool, where it is visible to Bundlers.</w:t>
      </w:r>
    </w:p>
    <w:p w:rsidR="00000000" w:rsidDel="00000000" w:rsidP="00000000" w:rsidRDefault="00000000" w:rsidRPr="00000000" w14:paraId="0000008E">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Bundling:</w:t>
      </w:r>
      <w:r w:rsidDel="00000000" w:rsidR="00000000" w:rsidRPr="00000000">
        <w:rPr>
          <w:rFonts w:ascii="Google Sans Text" w:cs="Google Sans Text" w:eastAsia="Google Sans Text" w:hAnsi="Google Sans Text"/>
          <w:color w:val="1b1c1d"/>
          <w:rtl w:val="0"/>
        </w:rPr>
        <w:t xml:space="preserve"> A Bundler selects the UserOperation from the mempool, simulates its validation to ensure it's valid and profitable, and includes it in a bundle with other UserOperations.</w:t>
      </w:r>
    </w:p>
    <w:p w:rsidR="00000000" w:rsidDel="00000000" w:rsidP="00000000" w:rsidRDefault="00000000" w:rsidRPr="00000000" w14:paraId="0000008F">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On-Chain Call:</w:t>
      </w:r>
      <w:r w:rsidDel="00000000" w:rsidR="00000000" w:rsidRPr="00000000">
        <w:rPr>
          <w:rFonts w:ascii="Google Sans Text" w:cs="Google Sans Text" w:eastAsia="Google Sans Text" w:hAnsi="Google Sans Text"/>
          <w:color w:val="1b1c1d"/>
          <w:rtl w:val="0"/>
        </w:rPr>
        <w:t xml:space="preserve"> The Bundler creates a standard Ethereum transaction that calls the handleOps function on the global EntryPoint contract, passing the array of bundled UserOperations as an argument. The Bundler pays the gas for this transaction in ETH.</w:t>
      </w:r>
    </w:p>
    <w:p w:rsidR="00000000" w:rsidDel="00000000" w:rsidP="00000000" w:rsidRDefault="00000000" w:rsidRPr="00000000" w14:paraId="00000090">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Verification:</w:t>
      </w:r>
      <w:r w:rsidDel="00000000" w:rsidR="00000000" w:rsidRPr="00000000">
        <w:rPr>
          <w:rFonts w:ascii="Google Sans Text" w:cs="Google Sans Text" w:eastAsia="Google Sans Text" w:hAnsi="Google Sans Text"/>
          <w:color w:val="1b1c1d"/>
          <w:rtl w:val="0"/>
        </w:rPr>
        <w:t xml:space="preserve"> The EntryPoint contract receives the bundle and begins the verification loop. For each UserOperation, it calls the validateUserOp function on the specified sender (the smart account). If a Paymaster is used, its validatePaymasterUserOp function is also called. The EntryPoint collects the required gas fees.</w:t>
      </w:r>
    </w:p>
    <w:p w:rsidR="00000000" w:rsidDel="00000000" w:rsidP="00000000" w:rsidRDefault="00000000" w:rsidRPr="00000000" w14:paraId="00000091">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Execution:</w:t>
      </w:r>
      <w:r w:rsidDel="00000000" w:rsidR="00000000" w:rsidRPr="00000000">
        <w:rPr>
          <w:rFonts w:ascii="Google Sans Text" w:cs="Google Sans Text" w:eastAsia="Google Sans Text" w:hAnsi="Google Sans Text"/>
          <w:color w:val="1b1c1d"/>
          <w:rtl w:val="0"/>
        </w:rPr>
        <w:t xml:space="preserve"> After successful verification of all operations, the EntryPoint begins the execution loop, calling the target contract with the callData for each UserOperation.</w:t>
      </w:r>
    </w:p>
    <w:p w:rsidR="00000000" w:rsidDel="00000000" w:rsidP="00000000" w:rsidRDefault="00000000" w:rsidRPr="00000000" w14:paraId="00000092">
      <w:pPr>
        <w:numPr>
          <w:ilvl w:val="0"/>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Reimbursement:</w:t>
      </w:r>
      <w:r w:rsidDel="00000000" w:rsidR="00000000" w:rsidRPr="00000000">
        <w:rPr>
          <w:rFonts w:ascii="Google Sans Text" w:cs="Google Sans Text" w:eastAsia="Google Sans Text" w:hAnsi="Google Sans Text"/>
          <w:color w:val="1b1c1d"/>
          <w:rtl w:val="0"/>
        </w:rPr>
        <w:t xml:space="preserve"> The EntryPoint calculates the actual gas consumed by each operation and reimburses the Bundler from the funds collected during the verification step.</w:t>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Table 2: Key Components of the ERC-4337 Standard</w:t>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color w:val="1b1c1d"/>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Component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Primary Role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Key Interaction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UserOperation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Data Structure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Represents a user's transaction intent.</w:t>
            </w:r>
            <w:r w:rsidDel="00000000" w:rsidR="00000000" w:rsidRPr="00000000">
              <w:rPr>
                <w:rFonts w:ascii="Google Sans Text" w:cs="Google Sans Text" w:eastAsia="Google Sans Text" w:hAnsi="Google Sans Text"/>
                <w:color w:val="575b5f"/>
                <w:sz w:val="24"/>
                <w:szCs w:val="24"/>
                <w:vertAlign w:val="superscript"/>
                <w:rtl w:val="0"/>
              </w:rPr>
              <w:t xml:space="preserve">21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Sent by the user to the alternate mempool.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Bundler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Off-Chain Actor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Packages UserOperations into a bundle and submits it to the blockchain.</w:t>
            </w:r>
            <w:r w:rsidDel="00000000" w:rsidR="00000000" w:rsidRPr="00000000">
              <w:rPr>
                <w:rFonts w:ascii="Google Sans Text" w:cs="Google Sans Text" w:eastAsia="Google Sans Text" w:hAnsi="Google Sans Text"/>
                <w:color w:val="575b5f"/>
                <w:sz w:val="24"/>
                <w:szCs w:val="24"/>
                <w:vertAlign w:val="superscript"/>
                <w:rtl w:val="0"/>
              </w:rPr>
              <w:t xml:space="preserve">20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Monitors the mempool and calls handleOps on the EntryPoint.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EntryPoint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On-Chain Contract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A trusted singleton that verifies and executes bundles of UserOperations.</w:t>
            </w:r>
            <w:r w:rsidDel="00000000" w:rsidR="00000000" w:rsidRPr="00000000">
              <w:rPr>
                <w:rFonts w:ascii="Google Sans Text" w:cs="Google Sans Text" w:eastAsia="Google Sans Text" w:hAnsi="Google Sans Text"/>
                <w:color w:val="575b5f"/>
                <w:sz w:val="24"/>
                <w:szCs w:val="24"/>
                <w:vertAlign w:val="superscript"/>
                <w:rtl w:val="0"/>
              </w:rPr>
              <w:t xml:space="preserve">24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Called by Bundlers; calls validateUserOp on Smart Accounts.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Paymaster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On-Chain Contract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An optional contract that sponsors gas fees or allows payment in ERC-20 tokens.</w:t>
            </w:r>
            <w:r w:rsidDel="00000000" w:rsidR="00000000" w:rsidRPr="00000000">
              <w:rPr>
                <w:rFonts w:ascii="Google Sans Text" w:cs="Google Sans Text" w:eastAsia="Google Sans Text" w:hAnsi="Google Sans Text"/>
                <w:color w:val="575b5f"/>
                <w:sz w:val="24"/>
                <w:szCs w:val="24"/>
                <w:vertAlign w:val="superscript"/>
                <w:rtl w:val="0"/>
              </w:rPr>
              <w:t xml:space="preserve">27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Called by the EntryPoint during the verification phase.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Wallet Factory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On-Chain Contract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Deploys new smart account contracts deterministically.</w:t>
            </w:r>
            <w:r w:rsidDel="00000000" w:rsidR="00000000" w:rsidRPr="00000000">
              <w:rPr>
                <w:rFonts w:ascii="Google Sans Text" w:cs="Google Sans Text" w:eastAsia="Google Sans Text" w:hAnsi="Google Sans Text"/>
                <w:color w:val="575b5f"/>
                <w:sz w:val="24"/>
                <w:szCs w:val="24"/>
                <w:vertAlign w:val="superscript"/>
                <w:rtl w:val="0"/>
              </w:rPr>
              <w:t xml:space="preserve">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Called by the EntryPoint to deploy an account during its first UserOperation.</w:t>
            </w:r>
          </w:p>
        </w:tc>
      </w:tr>
    </w:tbl>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B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3: Unlocking Value: Core Features and Use Cases of Smart Accounts</w:t>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complex machinery of ERC-4337 is not an end in itself; it is the means to unlock a suite of powerful features that fundamentally reshape the user experience and security landscape of Web3. These features are not merely incremental improvements but are direct solutions to the most significant pain points of the traditional EOA model. They achieve this by effectively porting familiar, intuitive concepts from the Web2 world into a decentralized, trustless context.</w:t>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3.1. Revolutionizing User Experience (UX)</w:t>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most immediate and impactful benefits of smart accounts are centered on abstracting away the complexities that have historically plagued blockchain interactions.</w:t>
      </w:r>
    </w:p>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8">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Gas Abstraction: Gasless &amp; ERC-20 Fee Transactions</w:t>
      </w:r>
    </w:p>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Gas abstraction is arguably the most transformative feature for user onboarding.</w:t>
      </w:r>
      <w:r w:rsidDel="00000000" w:rsidR="00000000" w:rsidRPr="00000000">
        <w:rPr>
          <w:rFonts w:ascii="Google Sans Text" w:cs="Google Sans Text" w:eastAsia="Google Sans Text" w:hAnsi="Google Sans Text"/>
          <w:color w:val="575b5f"/>
          <w:sz w:val="24"/>
          <w:szCs w:val="24"/>
          <w:vertAlign w:val="superscript"/>
          <w:rtl w:val="0"/>
        </w:rPr>
        <w:t xml:space="preserve">41</w:t>
      </w:r>
      <w:r w:rsidDel="00000000" w:rsidR="00000000" w:rsidRPr="00000000">
        <w:rPr>
          <w:rFonts w:ascii="Google Sans Text" w:cs="Google Sans Text" w:eastAsia="Google Sans Text" w:hAnsi="Google Sans Text"/>
          <w:color w:val="1b1c1d"/>
          <w:rtl w:val="0"/>
        </w:rPr>
        <w:t xml:space="preserve"> It tackles the inflexible gas payment model of EOAs head-on through the use of Paymasters.</w:t>
      </w:r>
      <w:r w:rsidDel="00000000" w:rsidR="00000000" w:rsidRPr="00000000">
        <w:rPr>
          <w:rFonts w:ascii="Google Sans Text" w:cs="Google Sans Text" w:eastAsia="Google Sans Text" w:hAnsi="Google Sans Text"/>
          <w:color w:val="575b5f"/>
          <w:sz w:val="24"/>
          <w:szCs w:val="24"/>
          <w:vertAlign w:val="superscript"/>
          <w:rtl w:val="0"/>
        </w:rPr>
        <w:t xml:space="preserve">36</w:t>
      </w:r>
    </w:p>
    <w:p w:rsidR="00000000" w:rsidDel="00000000" w:rsidP="00000000" w:rsidRDefault="00000000" w:rsidRPr="00000000" w14:paraId="000000BB">
      <w:pPr>
        <w:numPr>
          <w:ilvl w:val="0"/>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Gasless Transactions:</w:t>
      </w:r>
      <w:r w:rsidDel="00000000" w:rsidR="00000000" w:rsidRPr="00000000">
        <w:rPr>
          <w:rFonts w:ascii="Google Sans Text" w:cs="Google Sans Text" w:eastAsia="Google Sans Text" w:hAnsi="Google Sans Text"/>
          <w:color w:val="1b1c1d"/>
          <w:rtl w:val="0"/>
        </w:rPr>
        <w:t xml:space="preserve"> DApps can choose to sponsor transaction fees for their users.</w:t>
      </w:r>
      <w:r w:rsidDel="00000000" w:rsidR="00000000" w:rsidRPr="00000000">
        <w:rPr>
          <w:rFonts w:ascii="Google Sans Text" w:cs="Google Sans Text" w:eastAsia="Google Sans Text" w:hAnsi="Google Sans Text"/>
          <w:color w:val="575b5f"/>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This "gasless" model removes the initial hurdle of requiring a new user to acquire a network's native token before they can perform their first action.</w:t>
      </w:r>
      <w:r w:rsidDel="00000000" w:rsidR="00000000" w:rsidRPr="00000000">
        <w:rPr>
          <w:rFonts w:ascii="Google Sans Text" w:cs="Google Sans Text" w:eastAsia="Google Sans Text" w:hAnsi="Google Sans Text"/>
          <w:color w:val="575b5f"/>
          <w:sz w:val="24"/>
          <w:szCs w:val="24"/>
          <w:vertAlign w:val="superscript"/>
          <w:rtl w:val="0"/>
        </w:rPr>
        <w:t xml:space="preserve">37</w:t>
      </w:r>
      <w:r w:rsidDel="00000000" w:rsidR="00000000" w:rsidRPr="00000000">
        <w:rPr>
          <w:rFonts w:ascii="Google Sans Text" w:cs="Google Sans Text" w:eastAsia="Google Sans Text" w:hAnsi="Google Sans Text"/>
          <w:color w:val="1b1c1d"/>
          <w:rtl w:val="0"/>
        </w:rPr>
        <w:t xml:space="preserve"> For example, a blockchain game could sponsor the transaction for a user to mint their first in-game item, or an NFT marketplace could sponsor the first listing. This is achieved through a process involving "meta-transactions," where the user signs the transaction's intent off-chain, and a relayer (in ERC-4337, the Bundler and Paymaster system) submits it on-chain and pays the fee.</w:t>
      </w:r>
      <w:r w:rsidDel="00000000" w:rsidR="00000000" w:rsidRPr="00000000">
        <w:rPr>
          <w:rFonts w:ascii="Google Sans Text" w:cs="Google Sans Text" w:eastAsia="Google Sans Text" w:hAnsi="Google Sans Text"/>
          <w:color w:val="575b5f"/>
          <w:sz w:val="24"/>
          <w:szCs w:val="24"/>
          <w:vertAlign w:val="superscript"/>
          <w:rtl w:val="0"/>
        </w:rPr>
        <w:t xml:space="preserve">42</w:t>
      </w:r>
    </w:p>
    <w:p w:rsidR="00000000" w:rsidDel="00000000" w:rsidP="00000000" w:rsidRDefault="00000000" w:rsidRPr="00000000" w14:paraId="000000BC">
      <w:pPr>
        <w:numPr>
          <w:ilvl w:val="0"/>
          <w:numId w:val="2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ERC-20 Fee Payments:</w:t>
      </w:r>
      <w:r w:rsidDel="00000000" w:rsidR="00000000" w:rsidRPr="00000000">
        <w:rPr>
          <w:rFonts w:ascii="Google Sans Text" w:cs="Google Sans Text" w:eastAsia="Google Sans Text" w:hAnsi="Google Sans Text"/>
          <w:color w:val="1b1c1d"/>
          <w:rtl w:val="0"/>
        </w:rPr>
        <w:t xml:space="preserve"> Instead of full sponsorship, a Paymaster can be configured to allow users to pay for gas using stablecoins (like USDC or USDT) or other ERC-20 tokens they already hold.</w:t>
      </w:r>
      <w:r w:rsidDel="00000000" w:rsidR="00000000" w:rsidRPr="00000000">
        <w:rPr>
          <w:rFonts w:ascii="Google Sans Text" w:cs="Google Sans Text" w:eastAsia="Google Sans Text" w:hAnsi="Google Sans Text"/>
          <w:color w:val="575b5f"/>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The Paymaster handles the complexity of swapping these tokens for the required native token to pay the Bundler, providing a much more convenient experience for users who primarily transact in non-native assets.</w:t>
      </w:r>
      <w:r w:rsidDel="00000000" w:rsidR="00000000" w:rsidRPr="00000000">
        <w:rPr>
          <w:rFonts w:ascii="Google Sans Text" w:cs="Google Sans Text" w:eastAsia="Google Sans Text" w:hAnsi="Google Sans Text"/>
          <w:color w:val="575b5f"/>
          <w:sz w:val="24"/>
          <w:szCs w:val="24"/>
          <w:vertAlign w:val="superscript"/>
          <w:rtl w:val="0"/>
        </w:rPr>
        <w:t xml:space="preserve">38</w:t>
      </w:r>
    </w:p>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BE">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Transaction Batching: Simplifying Complex dApp Interactions</w:t>
      </w:r>
    </w:p>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Smart accounts can execute multiple distinct operations as a single, atomic on-chain transaction.</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feature, often called "transaction batching" or "multicall," has profound implications for UX and efficiency.</w:t>
      </w:r>
      <w:r w:rsidDel="00000000" w:rsidR="00000000" w:rsidRPr="00000000">
        <w:rPr>
          <w:rFonts w:ascii="Google Sans Text" w:cs="Google Sans Text" w:eastAsia="Google Sans Text" w:hAnsi="Google Sans Text"/>
          <w:color w:val="575b5f"/>
          <w:sz w:val="24"/>
          <w:szCs w:val="24"/>
          <w:vertAlign w:val="superscript"/>
          <w:rtl w:val="0"/>
        </w:rPr>
        <w:t xml:space="preserve">16</w:t>
      </w:r>
    </w:p>
    <w:p w:rsidR="00000000" w:rsidDel="00000000" w:rsidP="00000000" w:rsidRDefault="00000000" w:rsidRPr="00000000" w14:paraId="000000C1">
      <w:pPr>
        <w:numPr>
          <w:ilvl w:val="0"/>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Improved User Flow:</w:t>
      </w:r>
      <w:r w:rsidDel="00000000" w:rsidR="00000000" w:rsidRPr="00000000">
        <w:rPr>
          <w:rFonts w:ascii="Google Sans Text" w:cs="Google Sans Text" w:eastAsia="Google Sans Text" w:hAnsi="Google Sans Text"/>
          <w:color w:val="1b1c1d"/>
          <w:rtl w:val="0"/>
        </w:rPr>
        <w:t xml:space="preserve"> Instead of prompting the user for multiple signatures for a multi-step process (e.g., approve a token, then swap it), a dApp can bundle these actions into one UserOperation. The user signs only once, and the entire sequence either succeeds or fails together.</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0C2">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Reduced Costs and Time:</w:t>
      </w:r>
      <w:r w:rsidDel="00000000" w:rsidR="00000000" w:rsidRPr="00000000">
        <w:rPr>
          <w:rFonts w:ascii="Google Sans Text" w:cs="Google Sans Text" w:eastAsia="Google Sans Text" w:hAnsi="Google Sans Text"/>
          <w:color w:val="1b1c1d"/>
          <w:rtl w:val="0"/>
        </w:rPr>
        <w:t xml:space="preserve"> By combining operations, users save on the fixed gas cost associated with each individual transaction and reduce the total time spent waiting for confirmations.</w:t>
      </w:r>
      <w:r w:rsidDel="00000000" w:rsidR="00000000" w:rsidRPr="00000000">
        <w:rPr>
          <w:rFonts w:ascii="Google Sans Text" w:cs="Google Sans Text" w:eastAsia="Google Sans Text" w:hAnsi="Google Sans Text"/>
          <w:color w:val="575b5f"/>
          <w:sz w:val="24"/>
          <w:szCs w:val="24"/>
          <w:vertAlign w:val="superscript"/>
          <w:rtl w:val="0"/>
        </w:rPr>
        <w:t xml:space="preserve">45</w:t>
      </w:r>
    </w:p>
    <w:p w:rsidR="00000000" w:rsidDel="00000000" w:rsidP="00000000" w:rsidRDefault="00000000" w:rsidRPr="00000000" w14:paraId="000000C3">
      <w:pPr>
        <w:numPr>
          <w:ilvl w:val="0"/>
          <w:numId w:val="2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Enabling Complex Strategies:</w:t>
      </w:r>
      <w:r w:rsidDel="00000000" w:rsidR="00000000" w:rsidRPr="00000000">
        <w:rPr>
          <w:rFonts w:ascii="Google Sans Text" w:cs="Google Sans Text" w:eastAsia="Google Sans Text" w:hAnsi="Google Sans Text"/>
          <w:color w:val="1b1c1d"/>
          <w:rtl w:val="0"/>
        </w:rPr>
        <w:t xml:space="preserve"> Batching makes sophisticated DeFi interactions feasible in a single click. For instance, a user could execute a flow that involves withdrawing funds from a yield vault, approving a token for a swap on a DEX, and executing that swap, all within one atomic transaction that would have required three separate EOA transactions.</w:t>
      </w:r>
      <w:r w:rsidDel="00000000" w:rsidR="00000000" w:rsidRPr="00000000">
        <w:rPr>
          <w:rFonts w:ascii="Google Sans Text" w:cs="Google Sans Text" w:eastAsia="Google Sans Text" w:hAnsi="Google Sans Text"/>
          <w:color w:val="575b5f"/>
          <w:sz w:val="24"/>
          <w:szCs w:val="24"/>
          <w:vertAlign w:val="superscript"/>
          <w:rtl w:val="0"/>
        </w:rPr>
        <w:t xml:space="preserve">44</w:t>
      </w:r>
    </w:p>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C5">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Session Keys: Enabling Seamless, "Invisible" Blockchain Experiences</w:t>
      </w:r>
    </w:p>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For dApps that require frequent, low-risk interactions, such as blockchain games or social media platforms, the need to sign every single transaction is a major UX killer. Session keys solve this by creating temporary, restricted sub-keys.</w:t>
      </w:r>
      <w:r w:rsidDel="00000000" w:rsidR="00000000" w:rsidRPr="00000000">
        <w:rPr>
          <w:rFonts w:ascii="Google Sans Text" w:cs="Google Sans Text" w:eastAsia="Google Sans Text" w:hAnsi="Google Sans Text"/>
          <w:color w:val="575b5f"/>
          <w:sz w:val="24"/>
          <w:szCs w:val="24"/>
          <w:vertAlign w:val="superscript"/>
          <w:rtl w:val="0"/>
        </w:rPr>
        <w:t xml:space="preserve">47</w:t>
      </w:r>
    </w:p>
    <w:p w:rsidR="00000000" w:rsidDel="00000000" w:rsidP="00000000" w:rsidRDefault="00000000" w:rsidRPr="00000000" w14:paraId="000000C8">
      <w:pPr>
        <w:numPr>
          <w:ilvl w:val="0"/>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Temporary, Scoped Permissions:</w:t>
      </w:r>
      <w:r w:rsidDel="00000000" w:rsidR="00000000" w:rsidRPr="00000000">
        <w:rPr>
          <w:rFonts w:ascii="Google Sans Text" w:cs="Google Sans Text" w:eastAsia="Google Sans Text" w:hAnsi="Google Sans Text"/>
          <w:color w:val="1b1c1d"/>
          <w:rtl w:val="0"/>
        </w:rPr>
        <w:t xml:space="preserve"> A user can authorize a "session key"—a new, temporary keypair often stored in the browser's local storage—to sign transactions on their behalf under strictly defined conditions.</w:t>
      </w:r>
      <w:r w:rsidDel="00000000" w:rsidR="00000000" w:rsidRPr="00000000">
        <w:rPr>
          <w:rFonts w:ascii="Google Sans Text" w:cs="Google Sans Text" w:eastAsia="Google Sans Text" w:hAnsi="Google Sans Text"/>
          <w:color w:val="575b5f"/>
          <w:sz w:val="24"/>
          <w:szCs w:val="24"/>
          <w:vertAlign w:val="superscript"/>
          <w:rtl w:val="0"/>
        </w:rPr>
        <w:t xml:space="preserve">48</w:t>
      </w:r>
    </w:p>
    <w:p w:rsidR="00000000" w:rsidDel="00000000" w:rsidP="00000000" w:rsidRDefault="00000000" w:rsidRPr="00000000" w14:paraId="000000C9">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Granular Control:</w:t>
      </w:r>
      <w:r w:rsidDel="00000000" w:rsidR="00000000" w:rsidRPr="00000000">
        <w:rPr>
          <w:rFonts w:ascii="Google Sans Text" w:cs="Google Sans Text" w:eastAsia="Google Sans Text" w:hAnsi="Google Sans Text"/>
          <w:color w:val="1b1c1d"/>
          <w:rtl w:val="0"/>
        </w:rPr>
        <w:t xml:space="preserve"> These permissions can be highly granular, limited by a specific time duration (e.g., "this key is valid for the next hour"), a spending limit (e.g., "can spend no more than 50 USDC"), a list of approved contracts to interact with, or even specific functions within those contracts.</w:t>
      </w:r>
      <w:r w:rsidDel="00000000" w:rsidR="00000000" w:rsidRPr="00000000">
        <w:rPr>
          <w:rFonts w:ascii="Google Sans Text" w:cs="Google Sans Text" w:eastAsia="Google Sans Text" w:hAnsi="Google Sans Text"/>
          <w:color w:val="575b5f"/>
          <w:sz w:val="24"/>
          <w:szCs w:val="24"/>
          <w:vertAlign w:val="superscript"/>
          <w:rtl w:val="0"/>
        </w:rPr>
        <w:t xml:space="preserve">49</w:t>
      </w:r>
    </w:p>
    <w:p w:rsidR="00000000" w:rsidDel="00000000" w:rsidP="00000000" w:rsidRDefault="00000000" w:rsidRPr="00000000" w14:paraId="000000CA">
      <w:pPr>
        <w:numPr>
          <w:ilvl w:val="0"/>
          <w:numId w:val="2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Seamless Interaction:</w:t>
      </w:r>
      <w:r w:rsidDel="00000000" w:rsidR="00000000" w:rsidRPr="00000000">
        <w:rPr>
          <w:rFonts w:ascii="Google Sans Text" w:cs="Google Sans Text" w:eastAsia="Google Sans Text" w:hAnsi="Google Sans Text"/>
          <w:color w:val="1b1c1d"/>
          <w:rtl w:val="0"/>
        </w:rPr>
        <w:t xml:space="preserve"> Once a session key is authorized, the dApp can use it to submit UserOperations in the background without prompting the user for further signatures. A gamer could perform dozens of in-game actions like crafting items or attacking monsters, and each action would be a seamless on-chain transaction. If the session key is ever compromised, the attacker's capabilities are strictly limited by the pre-defined permissions, and the user's main account remains secure.</w:t>
      </w:r>
      <w:r w:rsidDel="00000000" w:rsidR="00000000" w:rsidRPr="00000000">
        <w:rPr>
          <w:rFonts w:ascii="Google Sans Text" w:cs="Google Sans Text" w:eastAsia="Google Sans Text" w:hAnsi="Google Sans Text"/>
          <w:color w:val="575b5f"/>
          <w:sz w:val="24"/>
          <w:szCs w:val="24"/>
          <w:vertAlign w:val="superscript"/>
          <w:rtl w:val="0"/>
        </w:rPr>
        <w:t xml:space="preserve">47</w:t>
      </w:r>
    </w:p>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C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3.2. Fortifying Security and Control</w:t>
      </w:r>
    </w:p>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Beyond UX enhancements, smart accounts introduce a new dimension of programmable security, allowing users and organizations to enforce rules at the account level.</w:t>
      </w:r>
    </w:p>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D0">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Multi-Signature (Multisig) Configurations</w:t>
      </w:r>
    </w:p>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ability to require M-of-N signatures to authorize a transaction is one of the most powerful security features of smart accounts.</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By distributing control among multiple keys (held by different individuals or stored on different devices), it eliminates the single point of failure inherent in the EOA model. This is the cornerstone of security for DAOs, corporate treasuries, and any group managing collective assets, as it prevents a single rogue actor or a single compromised key from draining funds.</w:t>
      </w:r>
      <w:r w:rsidDel="00000000" w:rsidR="00000000" w:rsidRPr="00000000">
        <w:rPr>
          <w:rFonts w:ascii="Google Sans Text" w:cs="Google Sans Text" w:eastAsia="Google Sans Text" w:hAnsi="Google Sans Text"/>
          <w:color w:val="575b5f"/>
          <w:sz w:val="24"/>
          <w:szCs w:val="24"/>
          <w:vertAlign w:val="superscript"/>
          <w:rtl w:val="0"/>
        </w:rPr>
        <w:t xml:space="preserve">51</w:t>
      </w:r>
    </w:p>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D4">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Social Recovery: A Decentralized Safety Net</w:t>
      </w:r>
    </w:p>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Social recovery is a revolutionary feature that directly addresses the catastrophic risk of losing a private key.</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D7">
      <w:pPr>
        <w:numPr>
          <w:ilvl w:val="0"/>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Process:</w:t>
      </w:r>
      <w:r w:rsidDel="00000000" w:rsidR="00000000" w:rsidRPr="00000000">
        <w:rPr>
          <w:rFonts w:ascii="Google Sans Text" w:cs="Google Sans Text" w:eastAsia="Google Sans Text" w:hAnsi="Google Sans Text"/>
          <w:color w:val="1b1c1d"/>
          <w:rtl w:val="0"/>
        </w:rPr>
        <w:t xml:space="preserve"> A user designates a set of "guardians"—these can be trusted friends, family members, other hardware wallets they own, or even third-party services.</w:t>
      </w:r>
      <w:r w:rsidDel="00000000" w:rsidR="00000000" w:rsidRPr="00000000">
        <w:rPr>
          <w:rFonts w:ascii="Google Sans Text" w:cs="Google Sans Text" w:eastAsia="Google Sans Text" w:hAnsi="Google Sans Text"/>
          <w:color w:val="575b5f"/>
          <w:sz w:val="24"/>
          <w:szCs w:val="24"/>
          <w:vertAlign w:val="superscript"/>
          <w:rtl w:val="0"/>
        </w:rPr>
        <w:t xml:space="preserve">53</w:t>
      </w:r>
    </w:p>
    <w:p w:rsidR="00000000" w:rsidDel="00000000" w:rsidP="00000000" w:rsidRDefault="00000000" w:rsidRPr="00000000" w14:paraId="000000D8">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Recovery Mechanism:</w:t>
      </w:r>
      <w:r w:rsidDel="00000000" w:rsidR="00000000" w:rsidRPr="00000000">
        <w:rPr>
          <w:rFonts w:ascii="Google Sans Text" w:cs="Google Sans Text" w:eastAsia="Google Sans Text" w:hAnsi="Google Sans Text"/>
          <w:color w:val="1b1c1d"/>
          <w:rtl w:val="0"/>
        </w:rPr>
        <w:t xml:space="preserve"> If the user loses access to their primary signing device, they can initiate a recovery process. By contacting a required threshold of their guardians (e.g., 3 out of 5), they can have them sign a special transaction. This transaction doesn't give the guardians access to the funds; it simply authorizes the user's smart account to register a new primary signing key.</w:t>
      </w:r>
      <w:r w:rsidDel="00000000" w:rsidR="00000000" w:rsidRPr="00000000">
        <w:rPr>
          <w:rFonts w:ascii="Google Sans Text" w:cs="Google Sans Text" w:eastAsia="Google Sans Text" w:hAnsi="Google Sans Text"/>
          <w:color w:val="575b5f"/>
          <w:sz w:val="24"/>
          <w:szCs w:val="24"/>
          <w:vertAlign w:val="superscript"/>
          <w:rtl w:val="0"/>
        </w:rPr>
        <w:t xml:space="preserve">55</w:t>
      </w:r>
    </w:p>
    <w:p w:rsidR="00000000" w:rsidDel="00000000" w:rsidP="00000000" w:rsidRDefault="00000000" w:rsidRPr="00000000" w14:paraId="000000D9">
      <w:pPr>
        <w:numPr>
          <w:ilvl w:val="0"/>
          <w:numId w:val="2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Trustless Security:</w:t>
      </w:r>
      <w:r w:rsidDel="00000000" w:rsidR="00000000" w:rsidRPr="00000000">
        <w:rPr>
          <w:rFonts w:ascii="Google Sans Text" w:cs="Google Sans Text" w:eastAsia="Google Sans Text" w:hAnsi="Google Sans Text"/>
          <w:color w:val="1b1c1d"/>
          <w:rtl w:val="0"/>
        </w:rPr>
        <w:t xml:space="preserve"> The guardians never have direct control over the assets. Their only power is to collectively approve the replacement of the owner's key.</w:t>
      </w:r>
      <w:r w:rsidDel="00000000" w:rsidR="00000000" w:rsidRPr="00000000">
        <w:rPr>
          <w:rFonts w:ascii="Google Sans Text" w:cs="Google Sans Text" w:eastAsia="Google Sans Text" w:hAnsi="Google Sans Text"/>
          <w:color w:val="575b5f"/>
          <w:sz w:val="24"/>
          <w:szCs w:val="24"/>
          <w:vertAlign w:val="superscript"/>
          <w:rtl w:val="0"/>
        </w:rPr>
        <w:t xml:space="preserve">54</w:t>
      </w:r>
      <w:r w:rsidDel="00000000" w:rsidR="00000000" w:rsidRPr="00000000">
        <w:rPr>
          <w:rFonts w:ascii="Google Sans Text" w:cs="Google Sans Text" w:eastAsia="Google Sans Text" w:hAnsi="Google Sans Text"/>
          <w:color w:val="1b1c1d"/>
          <w:rtl w:val="0"/>
        </w:rPr>
        <w:t xml:space="preserve"> This mechanism, first proposed by Vitalik Buterin, makes self-custody a viable and far less intimidating option for the average person, as it provides a decentralized alternative to the "all-or-nothing" nature of seed phrases.</w:t>
      </w:r>
      <w:r w:rsidDel="00000000" w:rsidR="00000000" w:rsidRPr="00000000">
        <w:rPr>
          <w:rFonts w:ascii="Google Sans Text" w:cs="Google Sans Text" w:eastAsia="Google Sans Text" w:hAnsi="Google Sans Text"/>
          <w:color w:val="575b5f"/>
          <w:sz w:val="24"/>
          <w:szCs w:val="24"/>
          <w:vertAlign w:val="superscript"/>
          <w:rtl w:val="0"/>
        </w:rPr>
        <w:t xml:space="preserve">56</w:t>
      </w:r>
    </w:p>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DB">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Programmable Security: Spending Limits, Whitelists, and More</w:t>
      </w:r>
    </w:p>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programmable nature of smart accounts allows for an almost infinite variety of custom security policies to be embedded directly into the wallet's logic.</w:t>
      </w:r>
      <w:r w:rsidDel="00000000" w:rsidR="00000000" w:rsidRPr="00000000">
        <w:rPr>
          <w:rFonts w:ascii="Google Sans Text" w:cs="Google Sans Text" w:eastAsia="Google Sans Text" w:hAnsi="Google Sans Text"/>
          <w:color w:val="575b5f"/>
          <w:sz w:val="24"/>
          <w:szCs w:val="24"/>
          <w:vertAlign w:val="superscript"/>
          <w:rtl w:val="0"/>
        </w:rPr>
        <w:t xml:space="preserve">57</w:t>
      </w:r>
    </w:p>
    <w:p w:rsidR="00000000" w:rsidDel="00000000" w:rsidP="00000000" w:rsidRDefault="00000000" w:rsidRPr="00000000" w14:paraId="000000DE">
      <w:pPr>
        <w:numPr>
          <w:ilvl w:val="0"/>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Spending Limits:</w:t>
      </w:r>
      <w:r w:rsidDel="00000000" w:rsidR="00000000" w:rsidRPr="00000000">
        <w:rPr>
          <w:rFonts w:ascii="Google Sans Text" w:cs="Google Sans Text" w:eastAsia="Google Sans Text" w:hAnsi="Google Sans Text"/>
          <w:color w:val="1b1c1d"/>
          <w:rtl w:val="0"/>
        </w:rPr>
        <w:t xml:space="preserve"> An account can be programmed with a daily or weekly withdrawal limit. Any transaction exceeding this limit would require additional authorization, such as a multisig approval or a time delay.</w:t>
      </w:r>
      <w:r w:rsidDel="00000000" w:rsidR="00000000" w:rsidRPr="00000000">
        <w:rPr>
          <w:rFonts w:ascii="Google Sans Text" w:cs="Google Sans Text" w:eastAsia="Google Sans Text" w:hAnsi="Google Sans Text"/>
          <w:color w:val="575b5f"/>
          <w:sz w:val="24"/>
          <w:szCs w:val="24"/>
          <w:vertAlign w:val="superscript"/>
          <w:rtl w:val="0"/>
        </w:rPr>
        <w:t xml:space="preserve">14</w:t>
      </w:r>
    </w:p>
    <w:p w:rsidR="00000000" w:rsidDel="00000000" w:rsidP="00000000" w:rsidRDefault="00000000" w:rsidRPr="00000000" w14:paraId="000000DF">
      <w:pPr>
        <w:numPr>
          <w:ilvl w:val="0"/>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Address Whitelisting/Allowlisting:</w:t>
      </w:r>
      <w:r w:rsidDel="00000000" w:rsidR="00000000" w:rsidRPr="00000000">
        <w:rPr>
          <w:rFonts w:ascii="Google Sans Text" w:cs="Google Sans Text" w:eastAsia="Google Sans Text" w:hAnsi="Google Sans Text"/>
          <w:color w:val="1b1c1d"/>
          <w:rtl w:val="0"/>
        </w:rPr>
        <w:t xml:space="preserve"> Users can configure their account to only permit transfers to a pre-approved list of addresses, effectively preventing funds from being sent to a malicious or unknown address even if a key is compromised.</w:t>
      </w:r>
      <w:r w:rsidDel="00000000" w:rsidR="00000000" w:rsidRPr="00000000">
        <w:rPr>
          <w:rFonts w:ascii="Google Sans Text" w:cs="Google Sans Text" w:eastAsia="Google Sans Text" w:hAnsi="Google Sans Text"/>
          <w:color w:val="575b5f"/>
          <w:sz w:val="24"/>
          <w:szCs w:val="24"/>
          <w:vertAlign w:val="superscript"/>
          <w:rtl w:val="0"/>
        </w:rPr>
        <w:t xml:space="preserve">14</w:t>
      </w:r>
    </w:p>
    <w:p w:rsidR="00000000" w:rsidDel="00000000" w:rsidP="00000000" w:rsidRDefault="00000000" w:rsidRPr="00000000" w14:paraId="000000E0">
      <w:pPr>
        <w:numPr>
          <w:ilvl w:val="0"/>
          <w:numId w:val="2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Account Freezing and Time-locks:</w:t>
      </w:r>
      <w:r w:rsidDel="00000000" w:rsidR="00000000" w:rsidRPr="00000000">
        <w:rPr>
          <w:rFonts w:ascii="Google Sans Text" w:cs="Google Sans Text" w:eastAsia="Google Sans Text" w:hAnsi="Google Sans Text"/>
          <w:color w:val="1b1c1d"/>
          <w:rtl w:val="0"/>
        </w:rPr>
        <w:t xml:space="preserve"> In case of a suspected security breach, a user could trigger an account freeze, temporarily halting all outgoing transactions. Similarly, large transfers could be subjected to a mandatory time-lock, giving the owner a window to cancel the transaction if it was unauthorized.</w:t>
      </w:r>
      <w:r w:rsidDel="00000000" w:rsidR="00000000" w:rsidRPr="00000000">
        <w:rPr>
          <w:rFonts w:ascii="Google Sans Text" w:cs="Google Sans Text" w:eastAsia="Google Sans Text" w:hAnsi="Google Sans Text"/>
          <w:color w:val="575b5f"/>
          <w:sz w:val="24"/>
          <w:szCs w:val="24"/>
          <w:vertAlign w:val="superscript"/>
          <w:rtl w:val="0"/>
        </w:rPr>
        <w:t xml:space="preserve">14</w:t>
      </w:r>
    </w:p>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These features collectively transform a blockchain account from a simple, passive container of assets into an active, intelligent agent that can enforce its owner's security preferences on-chain.</w:t>
      </w:r>
    </w:p>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E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4: Case Study: Safe — The Industry Standard for Smart Accounts</w:t>
      </w:r>
    </w:p>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ERC-4337 provides the theoretical blueprint for account abstraction, </w:t>
      </w:r>
      <w:r w:rsidDel="00000000" w:rsidR="00000000" w:rsidRPr="00000000">
        <w:rPr>
          <w:rFonts w:ascii="Google Sans Text" w:cs="Google Sans Text" w:eastAsia="Google Sans Text" w:hAnsi="Google Sans Text"/>
          <w:b w:val="1"/>
          <w:color w:val="1b1c1d"/>
          <w:rtl w:val="0"/>
        </w:rPr>
        <w:t xml:space="preserve">Safe</w:t>
      </w:r>
      <w:r w:rsidDel="00000000" w:rsidR="00000000" w:rsidRPr="00000000">
        <w:rPr>
          <w:rFonts w:ascii="Google Sans Text" w:cs="Google Sans Text" w:eastAsia="Google Sans Text" w:hAnsi="Google Sans Text"/>
          <w:color w:val="1b1c1d"/>
          <w:rtl w:val="0"/>
        </w:rPr>
        <w:t xml:space="preserve"> (formerly Gnosis Safe) stands as its most prominent and battle-tested real-world implementation. Long before the finalization of ERC-4337, Safe pioneered the concept of smart contract wallets, establishing itself as the de facto standard for securing high-value digital assets. Today, it is the most trusted decentralized custody protocol, securing over $100 billion in assets for DAOs, enterprises, and individuals, including prominent figures like Vitalik Buterin.</w:t>
      </w:r>
      <w:r w:rsidDel="00000000" w:rsidR="00000000" w:rsidRPr="00000000">
        <w:rPr>
          <w:rFonts w:ascii="Google Sans Text" w:cs="Google Sans Text" w:eastAsia="Google Sans Text" w:hAnsi="Google Sans Text"/>
          <w:color w:val="575b5f"/>
          <w:sz w:val="24"/>
          <w:szCs w:val="24"/>
          <w:vertAlign w:val="superscript"/>
          <w:rtl w:val="0"/>
        </w:rPr>
        <w:t xml:space="preserve">61</w:t>
      </w:r>
      <w:r w:rsidDel="00000000" w:rsidR="00000000" w:rsidRPr="00000000">
        <w:rPr>
          <w:rFonts w:ascii="Google Sans Text" w:cs="Google Sans Text" w:eastAsia="Google Sans Text" w:hAnsi="Google Sans Text"/>
          <w:color w:val="1b1c1d"/>
          <w:rtl w:val="0"/>
        </w:rPr>
        <w:t xml:space="preserve"> An analysis of Safe's architecture and ecosystem reveals a masterclass in balancing security, flexibility, and extensibility.</w:t>
      </w:r>
    </w:p>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E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4.1. An Architectural Deep Dive</w:t>
      </w:r>
    </w:p>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Safe's success is built upon a robust and gas-efficient architecture designed with security as its foremost priority.</w:t>
      </w:r>
      <w:r w:rsidDel="00000000" w:rsidR="00000000" w:rsidRPr="00000000">
        <w:rPr>
          <w:rFonts w:ascii="Google Sans Text" w:cs="Google Sans Text" w:eastAsia="Google Sans Text" w:hAnsi="Google Sans Text"/>
          <w:color w:val="575b5f"/>
          <w:sz w:val="24"/>
          <w:szCs w:val="24"/>
          <w:vertAlign w:val="superscript"/>
          <w:rtl w:val="0"/>
        </w:rPr>
        <w:t xml:space="preserve">64</w:t>
      </w:r>
    </w:p>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EB">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Singleton and Proxy Pattern</w:t>
      </w:r>
    </w:p>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At the core of Safe's design is the use of a singleton and proxy pattern, which is crucial for both cost efficiency and security.</w:t>
      </w:r>
      <w:r w:rsidDel="00000000" w:rsidR="00000000" w:rsidRPr="00000000">
        <w:rPr>
          <w:rFonts w:ascii="Google Sans Text" w:cs="Google Sans Text" w:eastAsia="Google Sans Text" w:hAnsi="Google Sans Text"/>
          <w:color w:val="575b5f"/>
          <w:sz w:val="24"/>
          <w:szCs w:val="24"/>
          <w:vertAlign w:val="superscript"/>
          <w:rtl w:val="0"/>
        </w:rPr>
        <w:t xml:space="preserve">66</w:t>
      </w:r>
    </w:p>
    <w:p w:rsidR="00000000" w:rsidDel="00000000" w:rsidP="00000000" w:rsidRDefault="00000000" w:rsidRPr="00000000" w14:paraId="000000EE">
      <w:pPr>
        <w:numPr>
          <w:ilvl w:val="0"/>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Singleton (Mastercopy):</w:t>
      </w:r>
      <w:r w:rsidDel="00000000" w:rsidR="00000000" w:rsidRPr="00000000">
        <w:rPr>
          <w:rFonts w:ascii="Google Sans Text" w:cs="Google Sans Text" w:eastAsia="Google Sans Text" w:hAnsi="Google Sans Text"/>
          <w:color w:val="1b1c1d"/>
          <w:rtl w:val="0"/>
        </w:rPr>
        <w:t xml:space="preserve"> Instead of deploying a full, complex smart contract for every new user, Safe utilizes a single, heavily audited, and formally verified "Singleton" or "Mastercopy" contract. This one contract contains all the core logic for Safe's functionality, including multi-signature validation, transaction execution, and state management.</w:t>
      </w:r>
      <w:r w:rsidDel="00000000" w:rsidR="00000000" w:rsidRPr="00000000">
        <w:rPr>
          <w:rFonts w:ascii="Google Sans Text" w:cs="Google Sans Text" w:eastAsia="Google Sans Text" w:hAnsi="Google Sans Text"/>
          <w:color w:val="575b5f"/>
          <w:sz w:val="24"/>
          <w:szCs w:val="24"/>
          <w:vertAlign w:val="superscript"/>
          <w:rtl w:val="0"/>
        </w:rPr>
        <w:t xml:space="preserve">64</w:t>
      </w:r>
    </w:p>
    <w:p w:rsidR="00000000" w:rsidDel="00000000" w:rsidP="00000000" w:rsidRDefault="00000000" w:rsidRPr="00000000" w14:paraId="000000EF">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Proxy Contracts:</w:t>
      </w:r>
      <w:r w:rsidDel="00000000" w:rsidR="00000000" w:rsidRPr="00000000">
        <w:rPr>
          <w:rFonts w:ascii="Google Sans Text" w:cs="Google Sans Text" w:eastAsia="Google Sans Text" w:hAnsi="Google Sans Text"/>
          <w:color w:val="1b1c1d"/>
          <w:rtl w:val="0"/>
        </w:rPr>
        <w:t xml:space="preserve"> Each user's individual Safe account is a very lightweight "Proxy" contract. This proxy contains minimal code and holds the unique state for that account (such as the list of owners and the signature threshold). All function calls made to the proxy are delegated to the central Singleton contract for execution.</w:t>
      </w:r>
      <w:r w:rsidDel="00000000" w:rsidR="00000000" w:rsidRPr="00000000">
        <w:rPr>
          <w:rFonts w:ascii="Google Sans Text" w:cs="Google Sans Text" w:eastAsia="Google Sans Text" w:hAnsi="Google Sans Text"/>
          <w:color w:val="575b5f"/>
          <w:sz w:val="24"/>
          <w:szCs w:val="24"/>
          <w:vertAlign w:val="superscript"/>
          <w:rtl w:val="0"/>
        </w:rPr>
        <w:t xml:space="preserve">65</w:t>
      </w:r>
    </w:p>
    <w:p w:rsidR="00000000" w:rsidDel="00000000" w:rsidP="00000000" w:rsidRDefault="00000000" w:rsidRPr="00000000" w14:paraId="000000F0">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Benefits:</w:t>
      </w:r>
      <w:r w:rsidDel="00000000" w:rsidR="00000000" w:rsidRPr="00000000">
        <w:rPr>
          <w:rFonts w:ascii="Google Sans Text" w:cs="Google Sans Text" w:eastAsia="Google Sans Text" w:hAnsi="Google Sans Text"/>
          <w:color w:val="1b1c1d"/>
          <w:rtl w:val="0"/>
        </w:rPr>
        <w:t xml:space="preserve"> This pattern provides two major advantages. First, it dramatically reduces the gas cost of creating a new Safe, as deploying a small proxy is much cheaper than deploying the full contract logic each time.</w:t>
      </w:r>
      <w:r w:rsidDel="00000000" w:rsidR="00000000" w:rsidRPr="00000000">
        <w:rPr>
          <w:rFonts w:ascii="Google Sans Text" w:cs="Google Sans Text" w:eastAsia="Google Sans Text" w:hAnsi="Google Sans Text"/>
          <w:color w:val="575b5f"/>
          <w:sz w:val="24"/>
          <w:szCs w:val="24"/>
          <w:vertAlign w:val="superscript"/>
          <w:rtl w:val="0"/>
        </w:rPr>
        <w:t xml:space="preserve">66</w:t>
      </w:r>
      <w:r w:rsidDel="00000000" w:rsidR="00000000" w:rsidRPr="00000000">
        <w:rPr>
          <w:rFonts w:ascii="Google Sans Text" w:cs="Google Sans Text" w:eastAsia="Google Sans Text" w:hAnsi="Google Sans Text"/>
          <w:color w:val="1b1c1d"/>
          <w:rtl w:val="0"/>
        </w:rPr>
        <w:t xml:space="preserve"> Second, it allows for efficient and secure system-wide upgrades. If a new feature or security patch is needed, only the central Singleton contract needs to be updated, and all existing proxy contracts can immediately point to the new version without requiring any action from users.</w:t>
      </w:r>
      <w:r w:rsidDel="00000000" w:rsidR="00000000" w:rsidRPr="00000000">
        <w:rPr>
          <w:rFonts w:ascii="Google Sans Text" w:cs="Google Sans Text" w:eastAsia="Google Sans Text" w:hAnsi="Google Sans Text"/>
          <w:color w:val="575b5f"/>
          <w:sz w:val="24"/>
          <w:szCs w:val="24"/>
          <w:vertAlign w:val="superscript"/>
          <w:rtl w:val="0"/>
        </w:rPr>
        <w:t xml:space="preserve">68</w:t>
      </w:r>
    </w:p>
    <w:p w:rsidR="00000000" w:rsidDel="00000000" w:rsidP="00000000" w:rsidRDefault="00000000" w:rsidRPr="00000000" w14:paraId="000000F1">
      <w:pPr>
        <w:numPr>
          <w:ilvl w:val="0"/>
          <w:numId w:val="2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Deterministic Deployment:</w:t>
      </w:r>
      <w:r w:rsidDel="00000000" w:rsidR="00000000" w:rsidRPr="00000000">
        <w:rPr>
          <w:rFonts w:ascii="Google Sans Text" w:cs="Google Sans Text" w:eastAsia="Google Sans Text" w:hAnsi="Google Sans Text"/>
          <w:color w:val="1b1c1d"/>
          <w:rtl w:val="0"/>
        </w:rPr>
        <w:t xml:space="preserve"> Safe uses a SafeSingletonFactory contract with the CREATE2 opcode to deploy these proxies. This allows for the deterministic calculation of a Safe's address before it is ever deployed on-chain, a feature essential for seamless dApp integrations and counterfactual account creation.</w:t>
      </w:r>
      <w:r w:rsidDel="00000000" w:rsidR="00000000" w:rsidRPr="00000000">
        <w:rPr>
          <w:rFonts w:ascii="Google Sans Text" w:cs="Google Sans Text" w:eastAsia="Google Sans Text" w:hAnsi="Google Sans Text"/>
          <w:color w:val="575b5f"/>
          <w:sz w:val="24"/>
          <w:szCs w:val="24"/>
          <w:vertAlign w:val="superscript"/>
          <w:rtl w:val="0"/>
        </w:rPr>
        <w:t xml:space="preserve">65</w:t>
      </w:r>
    </w:p>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F3">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Extending Functionality: The Role of Modules and Guards</w:t>
      </w:r>
    </w:p>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Safe's architecture deliberately separates its core, high-trust logic (multisig) from more complex, extensible features. This is achieved through a powerful plugin system of Modules and Guards, which allows for customization without compromising the integrity of the core contract.</w:t>
      </w:r>
      <w:r w:rsidDel="00000000" w:rsidR="00000000" w:rsidRPr="00000000">
        <w:rPr>
          <w:rFonts w:ascii="Google Sans Text" w:cs="Google Sans Text" w:eastAsia="Google Sans Text" w:hAnsi="Google Sans Text"/>
          <w:color w:val="575b5f"/>
          <w:sz w:val="24"/>
          <w:szCs w:val="24"/>
          <w:vertAlign w:val="superscript"/>
          <w:rtl w:val="0"/>
        </w:rPr>
        <w:t xml:space="preserve">64</w:t>
      </w:r>
    </w:p>
    <w:p w:rsidR="00000000" w:rsidDel="00000000" w:rsidP="00000000" w:rsidRDefault="00000000" w:rsidRPr="00000000" w14:paraId="000000F6">
      <w:pPr>
        <w:numPr>
          <w:ilvl w:val="0"/>
          <w:numId w:val="2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Safe Modules:</w:t>
      </w:r>
      <w:r w:rsidDel="00000000" w:rsidR="00000000" w:rsidRPr="00000000">
        <w:rPr>
          <w:rFonts w:ascii="Google Sans Text" w:cs="Google Sans Text" w:eastAsia="Google Sans Text" w:hAnsi="Google Sans Text"/>
          <w:color w:val="1b1c1d"/>
          <w:rtl w:val="0"/>
        </w:rPr>
        <w:t xml:space="preserve"> Modules are separate, external smart contracts that can be granted special permissions by the Safe owners to execute transactions on its behalf, often bypassing the standard M-of-N signature requirement.</w:t>
      </w:r>
      <w:r w:rsidDel="00000000" w:rsidR="00000000" w:rsidRPr="00000000">
        <w:rPr>
          <w:rFonts w:ascii="Google Sans Text" w:cs="Google Sans Text" w:eastAsia="Google Sans Text" w:hAnsi="Google Sans Text"/>
          <w:color w:val="575b5f"/>
          <w:sz w:val="24"/>
          <w:szCs w:val="24"/>
          <w:vertAlign w:val="superscript"/>
          <w:rtl w:val="0"/>
        </w:rPr>
        <w:t xml:space="preserve">65</w:t>
      </w:r>
      <w:r w:rsidDel="00000000" w:rsidR="00000000" w:rsidRPr="00000000">
        <w:rPr>
          <w:rFonts w:ascii="Google Sans Text" w:cs="Google Sans Text" w:eastAsia="Google Sans Text" w:hAnsi="Google Sans Text"/>
          <w:color w:val="1b1c1d"/>
          <w:rtl w:val="0"/>
        </w:rPr>
        <w:t xml:space="preserve"> This enables powerful automation and custom workflows. For example:</w:t>
      </w:r>
    </w:p>
    <w:p w:rsidR="00000000" w:rsidDel="00000000" w:rsidP="00000000" w:rsidRDefault="00000000" w:rsidRPr="00000000" w14:paraId="000000F7">
      <w:pPr>
        <w:numPr>
          <w:ilvl w:val="1"/>
          <w:numId w:val="2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The </w:t>
      </w:r>
      <w:r w:rsidDel="00000000" w:rsidR="00000000" w:rsidRPr="00000000">
        <w:rPr>
          <w:rFonts w:ascii="Google Sans Text" w:cs="Google Sans Text" w:eastAsia="Google Sans Text" w:hAnsi="Google Sans Text"/>
          <w:b w:val="1"/>
          <w:color w:val="1b1c1d"/>
          <w:rtl w:val="0"/>
        </w:rPr>
        <w:t xml:space="preserve">Allowance Module</w:t>
      </w:r>
      <w:r w:rsidDel="00000000" w:rsidR="00000000" w:rsidRPr="00000000">
        <w:rPr>
          <w:rFonts w:ascii="Google Sans Text" w:cs="Google Sans Text" w:eastAsia="Google Sans Text" w:hAnsi="Google Sans Text"/>
          <w:color w:val="1b1c1d"/>
          <w:rtl w:val="0"/>
        </w:rPr>
        <w:t xml:space="preserve"> allows owners to grant limited spending permissions to another account, creating daily or monthly budgets.</w:t>
      </w:r>
      <w:r w:rsidDel="00000000" w:rsidR="00000000" w:rsidRPr="00000000">
        <w:rPr>
          <w:rFonts w:ascii="Google Sans Text" w:cs="Google Sans Text" w:eastAsia="Google Sans Text" w:hAnsi="Google Sans Text"/>
          <w:color w:val="575b5f"/>
          <w:sz w:val="24"/>
          <w:szCs w:val="24"/>
          <w:vertAlign w:val="superscript"/>
          <w:rtl w:val="0"/>
        </w:rPr>
        <w:t xml:space="preserve">65</w:t>
      </w:r>
    </w:p>
    <w:p w:rsidR="00000000" w:rsidDel="00000000" w:rsidP="00000000" w:rsidRDefault="00000000" w:rsidRPr="00000000" w14:paraId="000000F8">
      <w:pPr>
        <w:numPr>
          <w:ilvl w:val="1"/>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A </w:t>
      </w:r>
      <w:r w:rsidDel="00000000" w:rsidR="00000000" w:rsidRPr="00000000">
        <w:rPr>
          <w:rFonts w:ascii="Google Sans Text" w:cs="Google Sans Text" w:eastAsia="Google Sans Text" w:hAnsi="Google Sans Text"/>
          <w:b w:val="1"/>
          <w:color w:val="1b1c1d"/>
          <w:rtl w:val="0"/>
        </w:rPr>
        <w:t xml:space="preserve">Social Recovery Module</w:t>
      </w:r>
      <w:r w:rsidDel="00000000" w:rsidR="00000000" w:rsidRPr="00000000">
        <w:rPr>
          <w:rFonts w:ascii="Google Sans Text" w:cs="Google Sans Text" w:eastAsia="Google Sans Text" w:hAnsi="Google Sans Text"/>
          <w:color w:val="1b1c1d"/>
          <w:rtl w:val="0"/>
        </w:rPr>
        <w:t xml:space="preserve"> can be set up to allow guardians to recover access to the Safe.</w:t>
      </w:r>
      <w:r w:rsidDel="00000000" w:rsidR="00000000" w:rsidRPr="00000000">
        <w:rPr>
          <w:rFonts w:ascii="Google Sans Text" w:cs="Google Sans Text" w:eastAsia="Google Sans Text" w:hAnsi="Google Sans Text"/>
          <w:color w:val="575b5f"/>
          <w:sz w:val="24"/>
          <w:szCs w:val="24"/>
          <w:vertAlign w:val="superscript"/>
          <w:rtl w:val="0"/>
        </w:rPr>
        <w:t xml:space="preserve">71</w:t>
      </w:r>
    </w:p>
    <w:p w:rsidR="00000000" w:rsidDel="00000000" w:rsidP="00000000" w:rsidRDefault="00000000" w:rsidRPr="00000000" w14:paraId="000000F9">
      <w:pPr>
        <w:numPr>
          <w:ilvl w:val="1"/>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The official </w:t>
      </w:r>
      <w:r w:rsidDel="00000000" w:rsidR="00000000" w:rsidRPr="00000000">
        <w:rPr>
          <w:rFonts w:ascii="Google Sans Text" w:cs="Google Sans Text" w:eastAsia="Google Sans Text" w:hAnsi="Google Sans Text"/>
          <w:b w:val="1"/>
          <w:color w:val="1b1c1d"/>
          <w:rtl w:val="0"/>
        </w:rPr>
        <w:t xml:space="preserve">4337 Module</w:t>
      </w:r>
      <w:r w:rsidDel="00000000" w:rsidR="00000000" w:rsidRPr="00000000">
        <w:rPr>
          <w:rFonts w:ascii="Google Sans Text" w:cs="Google Sans Text" w:eastAsia="Google Sans Text" w:hAnsi="Google Sans Text"/>
          <w:color w:val="1b1c1d"/>
          <w:rtl w:val="0"/>
        </w:rPr>
        <w:t xml:space="preserve"> makes a Safe account compatible with the ERC-4337 infrastructure, allowing it to send and receive UserOperations.</w:t>
      </w:r>
      <w:r w:rsidDel="00000000" w:rsidR="00000000" w:rsidRPr="00000000">
        <w:rPr>
          <w:rFonts w:ascii="Google Sans Text" w:cs="Google Sans Text" w:eastAsia="Google Sans Text" w:hAnsi="Google Sans Text"/>
          <w:color w:val="575b5f"/>
          <w:sz w:val="24"/>
          <w:szCs w:val="24"/>
          <w:vertAlign w:val="superscript"/>
          <w:rtl w:val="0"/>
        </w:rPr>
        <w:t xml:space="preserve">63</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br w:type="textWrapping"/>
      </w:r>
      <w:r w:rsidDel="00000000" w:rsidR="00000000" w:rsidRPr="00000000">
        <w:rPr>
          <w:rFonts w:ascii="Google Sans Text" w:cs="Google Sans Text" w:eastAsia="Google Sans Text" w:hAnsi="Google Sans Text"/>
          <w:color w:val="1b1c1d"/>
          <w:rtl w:val="0"/>
        </w:rPr>
        <w:t xml:space="preserve">It is critical to understand that enabling a module is a significant security decision. A malicious or poorly coded module could potentially drain all assets from the Safe, as it is granted execution privileges. Therefore, users are strongly advised to only add trusted and thoroughly audited modules.71</w:t>
      </w:r>
    </w:p>
    <w:p w:rsidR="00000000" w:rsidDel="00000000" w:rsidP="00000000" w:rsidRDefault="00000000" w:rsidRPr="00000000" w14:paraId="000000FA">
      <w:pPr>
        <w:numPr>
          <w:ilvl w:val="0"/>
          <w:numId w:val="2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Safe Guards:</w:t>
      </w:r>
      <w:r w:rsidDel="00000000" w:rsidR="00000000" w:rsidRPr="00000000">
        <w:rPr>
          <w:rFonts w:ascii="Google Sans Text" w:cs="Google Sans Text" w:eastAsia="Google Sans Text" w:hAnsi="Google Sans Text"/>
          <w:color w:val="1b1c1d"/>
          <w:rtl w:val="0"/>
        </w:rPr>
        <w:t xml:space="preserve"> Guards are another type of external smart contract that can be attached to a Safe to add extra validation checks to transactions.</w:t>
      </w:r>
      <w:r w:rsidDel="00000000" w:rsidR="00000000" w:rsidRPr="00000000">
        <w:rPr>
          <w:rFonts w:ascii="Google Sans Text" w:cs="Google Sans Text" w:eastAsia="Google Sans Text" w:hAnsi="Google Sans Text"/>
          <w:color w:val="575b5f"/>
          <w:sz w:val="24"/>
          <w:szCs w:val="24"/>
          <w:vertAlign w:val="superscript"/>
          <w:rtl w:val="0"/>
        </w:rPr>
        <w:t xml:space="preserve">64</w:t>
      </w:r>
      <w:r w:rsidDel="00000000" w:rsidR="00000000" w:rsidRPr="00000000">
        <w:rPr>
          <w:rFonts w:ascii="Google Sans Text" w:cs="Google Sans Text" w:eastAsia="Google Sans Text" w:hAnsi="Google Sans Text"/>
          <w:color w:val="1b1c1d"/>
          <w:rtl w:val="0"/>
        </w:rPr>
        <w:t xml:space="preserve"> Unlike modules, guards cannot initiate transactions themselves. Instead, they act as a "transaction firewall." Before and after every transaction executed by the Safe, a check is performed on the Guard contract. The Guard can be programmed to enforce specific rules, such as only allowing interactions with a whitelist of approved dApp contracts or preventing transactions that would reduce the Safe's balance of a particular token below a certain threshold. If the Guard's checks fail, the entire transaction reverts.</w:t>
      </w:r>
      <w:r w:rsidDel="00000000" w:rsidR="00000000" w:rsidRPr="00000000">
        <w:rPr>
          <w:rFonts w:ascii="Google Sans Text" w:cs="Google Sans Text" w:eastAsia="Google Sans Text" w:hAnsi="Google Sans Text"/>
          <w:color w:val="575b5f"/>
          <w:sz w:val="24"/>
          <w:szCs w:val="24"/>
          <w:vertAlign w:val="superscript"/>
          <w:rtl w:val="0"/>
        </w:rPr>
        <w:t xml:space="preserve">68</w:t>
      </w:r>
    </w:p>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modular design is a key reason for Safe's trusted status. It allows the core contract to remain minimal and secure, while pushing the complexity and associated risk of new features to optional, opt-in plugins. This creates clear security boundaries and allows for a vibrant ecosystem of third-party extensions to be built on top of the Safe protocol.</w:t>
      </w:r>
    </w:p>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F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4.2. Core Functionality and Ecosystem</w:t>
      </w:r>
    </w:p>
    <w:p w:rsidR="00000000" w:rsidDel="00000000" w:rsidP="00000000" w:rsidRDefault="00000000" w:rsidRPr="00000000" w14:paraId="000000F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architecturally elegant, Safe's dominance comes from its practical application as the premier platform for collective asset management and its deep integration across the Web3 ecosystem.</w:t>
      </w:r>
    </w:p>
    <w:p w:rsidR="00000000" w:rsidDel="00000000" w:rsidP="00000000" w:rsidRDefault="00000000" w:rsidRPr="00000000" w14:paraId="0000010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01">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Premier Choice for Multi-Signature Wallets</w:t>
      </w:r>
    </w:p>
    <w:p w:rsidR="00000000" w:rsidDel="00000000" w:rsidP="00000000" w:rsidRDefault="00000000" w:rsidRPr="00000000" w14:paraId="0000010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0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Safe's foundational feature and primary use case is its customizable multi-signature functionality.</w:t>
      </w:r>
      <w:r w:rsidDel="00000000" w:rsidR="00000000" w:rsidRPr="00000000">
        <w:rPr>
          <w:rFonts w:ascii="Google Sans Text" w:cs="Google Sans Text" w:eastAsia="Google Sans Text" w:hAnsi="Google Sans Text"/>
          <w:color w:val="575b5f"/>
          <w:sz w:val="24"/>
          <w:szCs w:val="24"/>
          <w:vertAlign w:val="superscript"/>
          <w:rtl w:val="0"/>
        </w:rPr>
        <w:t xml:space="preserve">65</w:t>
      </w:r>
      <w:r w:rsidDel="00000000" w:rsidR="00000000" w:rsidRPr="00000000">
        <w:rPr>
          <w:rFonts w:ascii="Google Sans Text" w:cs="Google Sans Text" w:eastAsia="Google Sans Text" w:hAnsi="Google Sans Text"/>
          <w:color w:val="1b1c1d"/>
          <w:rtl w:val="0"/>
        </w:rPr>
        <w:t xml:space="preserve"> Organizations can configure their wallets with any M-of-N signature requirement (e.g., 3-of-5, 4-of-7), ensuring that no single individual has unilateral control over funds.</w:t>
      </w:r>
      <w:r w:rsidDel="00000000" w:rsidR="00000000" w:rsidRPr="00000000">
        <w:rPr>
          <w:rFonts w:ascii="Google Sans Text" w:cs="Google Sans Text" w:eastAsia="Google Sans Text" w:hAnsi="Google Sans Text"/>
          <w:color w:val="575b5f"/>
          <w:sz w:val="24"/>
          <w:szCs w:val="24"/>
          <w:vertAlign w:val="superscript"/>
          <w:rtl w:val="0"/>
        </w:rPr>
        <w:t xml:space="preserve">66</w:t>
      </w:r>
      <w:r w:rsidDel="00000000" w:rsidR="00000000" w:rsidRPr="00000000">
        <w:rPr>
          <w:rFonts w:ascii="Google Sans Text" w:cs="Google Sans Text" w:eastAsia="Google Sans Text" w:hAnsi="Google Sans Text"/>
          <w:color w:val="1b1c1d"/>
          <w:rtl w:val="0"/>
        </w:rPr>
        <w:t xml:space="preserve"> This has made it the indispensable tool for:</w:t>
      </w:r>
    </w:p>
    <w:p w:rsidR="00000000" w:rsidDel="00000000" w:rsidP="00000000" w:rsidRDefault="00000000" w:rsidRPr="00000000" w14:paraId="00000104">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DAOs (Decentralized Autonomous Organizations):</w:t>
      </w:r>
      <w:r w:rsidDel="00000000" w:rsidR="00000000" w:rsidRPr="00000000">
        <w:rPr>
          <w:rFonts w:ascii="Google Sans Text" w:cs="Google Sans Text" w:eastAsia="Google Sans Text" w:hAnsi="Google Sans Text"/>
          <w:color w:val="1b1c1d"/>
          <w:rtl w:val="0"/>
        </w:rPr>
        <w:t xml:space="preserve"> DAOs use Safe to manage their community treasuries in a transparent and decentralized manner. All spending proposals must be approved on-chain by a quorum of elected signatories, providing a verifiable and trust-minimized system for financial governance.</w:t>
      </w:r>
      <w:r w:rsidDel="00000000" w:rsidR="00000000" w:rsidRPr="00000000">
        <w:rPr>
          <w:rFonts w:ascii="Google Sans Text" w:cs="Google Sans Text" w:eastAsia="Google Sans Text" w:hAnsi="Google Sans Text"/>
          <w:color w:val="575b5f"/>
          <w:sz w:val="24"/>
          <w:szCs w:val="24"/>
          <w:vertAlign w:val="superscript"/>
          <w:rtl w:val="0"/>
        </w:rPr>
        <w:t xml:space="preserve">51</w:t>
      </w:r>
    </w:p>
    <w:p w:rsidR="00000000" w:rsidDel="00000000" w:rsidP="00000000" w:rsidRDefault="00000000" w:rsidRPr="00000000" w14:paraId="00000105">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Crypto-Native Companies and Teams:</w:t>
      </w:r>
      <w:r w:rsidDel="00000000" w:rsidR="00000000" w:rsidRPr="00000000">
        <w:rPr>
          <w:rFonts w:ascii="Google Sans Text" w:cs="Google Sans Text" w:eastAsia="Google Sans Text" w:hAnsi="Google Sans Text"/>
          <w:color w:val="1b1c1d"/>
          <w:rtl w:val="0"/>
        </w:rPr>
        <w:t xml:space="preserve"> Startups and investment funds in the Web3 space use Safe to secure their operational funds and investor capital. It enforces internal controls, mitigates the risk of employee theft or error, and provides a clear audit trail of all transactions.</w:t>
      </w:r>
      <w:r w:rsidDel="00000000" w:rsidR="00000000" w:rsidRPr="00000000">
        <w:rPr>
          <w:rFonts w:ascii="Google Sans Text" w:cs="Google Sans Text" w:eastAsia="Google Sans Text" w:hAnsi="Google Sans Text"/>
          <w:color w:val="575b5f"/>
          <w:sz w:val="24"/>
          <w:szCs w:val="24"/>
          <w:vertAlign w:val="superscript"/>
          <w:rtl w:val="0"/>
        </w:rPr>
        <w:t xml:space="preserve">62</w:t>
      </w:r>
    </w:p>
    <w:p w:rsidR="00000000" w:rsidDel="00000000" w:rsidP="00000000" w:rsidRDefault="00000000" w:rsidRPr="00000000" w14:paraId="00000106">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Security-Conscious Individuals:</w:t>
      </w:r>
      <w:r w:rsidDel="00000000" w:rsidR="00000000" w:rsidRPr="00000000">
        <w:rPr>
          <w:rFonts w:ascii="Google Sans Text" w:cs="Google Sans Text" w:eastAsia="Google Sans Text" w:hAnsi="Google Sans Text"/>
          <w:color w:val="1b1c1d"/>
          <w:rtl w:val="0"/>
        </w:rPr>
        <w:t xml:space="preserve"> High-net-worth individuals use Safe for their personal holdings, setting up a multisig configuration with keys distributed across multiple hardware wallets and geographic locations to create a robust defense against theft and loss.</w:t>
      </w:r>
      <w:r w:rsidDel="00000000" w:rsidR="00000000" w:rsidRPr="00000000">
        <w:rPr>
          <w:rFonts w:ascii="Google Sans Text" w:cs="Google Sans Text" w:eastAsia="Google Sans Text" w:hAnsi="Google Sans Text"/>
          <w:color w:val="575b5f"/>
          <w:sz w:val="24"/>
          <w:szCs w:val="24"/>
          <w:vertAlign w:val="superscript"/>
          <w:rtl w:val="0"/>
        </w:rPr>
        <w:t xml:space="preserve">62</w:t>
      </w:r>
    </w:p>
    <w:p w:rsidR="00000000" w:rsidDel="00000000" w:rsidP="00000000" w:rsidRDefault="00000000" w:rsidRPr="00000000" w14:paraId="0000010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108">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Safe{Core} SDK and dApp Integration Landscape</w:t>
      </w:r>
    </w:p>
    <w:p w:rsidR="00000000" w:rsidDel="00000000" w:rsidP="00000000" w:rsidRDefault="00000000" w:rsidRPr="00000000" w14:paraId="0000010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0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foster a rich ecosystem, Safe provides the </w:t>
      </w:r>
      <w:r w:rsidDel="00000000" w:rsidR="00000000" w:rsidRPr="00000000">
        <w:rPr>
          <w:rFonts w:ascii="Google Sans Text" w:cs="Google Sans Text" w:eastAsia="Google Sans Text" w:hAnsi="Google Sans Text"/>
          <w:b w:val="1"/>
          <w:color w:val="1b1c1d"/>
          <w:rtl w:val="0"/>
        </w:rPr>
        <w:t xml:space="preserve">Safe{Core} SDK</w:t>
      </w:r>
      <w:r w:rsidDel="00000000" w:rsidR="00000000" w:rsidRPr="00000000">
        <w:rPr>
          <w:rFonts w:ascii="Google Sans Text" w:cs="Google Sans Text" w:eastAsia="Google Sans Text" w:hAnsi="Google Sans Text"/>
          <w:color w:val="1b1c1d"/>
          <w:rtl w:val="0"/>
        </w:rPr>
        <w:t xml:space="preserve">, a comprehensive suite of tools that allows developers to seamlessly integrate Safe's smart account functionality into their applications.</w:t>
      </w:r>
      <w:r w:rsidDel="00000000" w:rsidR="00000000" w:rsidRPr="00000000">
        <w:rPr>
          <w:rFonts w:ascii="Google Sans Text" w:cs="Google Sans Text" w:eastAsia="Google Sans Text" w:hAnsi="Google Sans Text"/>
          <w:color w:val="575b5f"/>
          <w:sz w:val="24"/>
          <w:szCs w:val="24"/>
          <w:vertAlign w:val="superscript"/>
          <w:rtl w:val="0"/>
        </w:rPr>
        <w:t xml:space="preserve">75</w:t>
      </w:r>
      <w:r w:rsidDel="00000000" w:rsidR="00000000" w:rsidRPr="00000000">
        <w:rPr>
          <w:rFonts w:ascii="Google Sans Text" w:cs="Google Sans Text" w:eastAsia="Google Sans Text" w:hAnsi="Google Sans Text"/>
          <w:color w:val="1b1c1d"/>
          <w:rtl w:val="0"/>
        </w:rPr>
        <w:t xml:space="preserve"> The SDK is broken down into several modular "kits" </w:t>
      </w:r>
      <w:r w:rsidDel="00000000" w:rsidR="00000000" w:rsidRPr="00000000">
        <w:rPr>
          <w:rFonts w:ascii="Google Sans Text" w:cs="Google Sans Text" w:eastAsia="Google Sans Text" w:hAnsi="Google Sans Text"/>
          <w:color w:val="575b5f"/>
          <w:sz w:val="24"/>
          <w:szCs w:val="24"/>
          <w:vertAlign w:val="superscript"/>
          <w:rtl w:val="0"/>
        </w:rPr>
        <w:t xml:space="preserve">77</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10B">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Protocol Kit:</w:t>
      </w:r>
      <w:r w:rsidDel="00000000" w:rsidR="00000000" w:rsidRPr="00000000">
        <w:rPr>
          <w:rFonts w:ascii="Google Sans Text" w:cs="Google Sans Text" w:eastAsia="Google Sans Text" w:hAnsi="Google Sans Text"/>
          <w:color w:val="1b1c1d"/>
          <w:rtl w:val="0"/>
        </w:rPr>
        <w:t xml:space="preserve"> Provides the core functionality for creating and interacting with Safe contracts, such as proposing and executing transactions.</w:t>
      </w:r>
      <w:r w:rsidDel="00000000" w:rsidR="00000000" w:rsidRPr="00000000">
        <w:rPr>
          <w:rFonts w:ascii="Google Sans Text" w:cs="Google Sans Text" w:eastAsia="Google Sans Text" w:hAnsi="Google Sans Text"/>
          <w:color w:val="575b5f"/>
          <w:sz w:val="24"/>
          <w:szCs w:val="24"/>
          <w:vertAlign w:val="superscript"/>
          <w:rtl w:val="0"/>
        </w:rPr>
        <w:t xml:space="preserve">75</w:t>
      </w:r>
    </w:p>
    <w:p w:rsidR="00000000" w:rsidDel="00000000" w:rsidP="00000000" w:rsidRDefault="00000000" w:rsidRPr="00000000" w14:paraId="0000010C">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API Kit:</w:t>
      </w:r>
      <w:r w:rsidDel="00000000" w:rsidR="00000000" w:rsidRPr="00000000">
        <w:rPr>
          <w:rFonts w:ascii="Google Sans Text" w:cs="Google Sans Text" w:eastAsia="Google Sans Text" w:hAnsi="Google Sans Text"/>
          <w:color w:val="1b1c1d"/>
          <w:rtl w:val="0"/>
        </w:rPr>
        <w:t xml:space="preserve"> Allows developers to interact with the Safe Transaction Service, a backend service that facilitates the off-chain sharing and collection of signatures among owners before a transaction is submitted on-chain.</w:t>
      </w:r>
      <w:r w:rsidDel="00000000" w:rsidR="00000000" w:rsidRPr="00000000">
        <w:rPr>
          <w:rFonts w:ascii="Google Sans Text" w:cs="Google Sans Text" w:eastAsia="Google Sans Text" w:hAnsi="Google Sans Text"/>
          <w:color w:val="575b5f"/>
          <w:sz w:val="24"/>
          <w:szCs w:val="24"/>
          <w:vertAlign w:val="superscript"/>
          <w:rtl w:val="0"/>
        </w:rPr>
        <w:t xml:space="preserve">75</w:t>
      </w:r>
    </w:p>
    <w:p w:rsidR="00000000" w:rsidDel="00000000" w:rsidP="00000000" w:rsidRDefault="00000000" w:rsidRPr="00000000" w14:paraId="0000010D">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Relay Kit:</w:t>
      </w:r>
      <w:r w:rsidDel="00000000" w:rsidR="00000000" w:rsidRPr="00000000">
        <w:rPr>
          <w:rFonts w:ascii="Google Sans Text" w:cs="Google Sans Text" w:eastAsia="Google Sans Text" w:hAnsi="Google Sans Text"/>
          <w:color w:val="1b1c1d"/>
          <w:rtl w:val="0"/>
        </w:rPr>
        <w:t xml:space="preserve"> Enables gas abstraction features, integrating with relayers and ERC-4337 infrastructure to allow for sponsored transactions or fee payments in ERC-20 tokens.</w:t>
      </w:r>
      <w:r w:rsidDel="00000000" w:rsidR="00000000" w:rsidRPr="00000000">
        <w:rPr>
          <w:rFonts w:ascii="Google Sans Text" w:cs="Google Sans Text" w:eastAsia="Google Sans Text" w:hAnsi="Google Sans Text"/>
          <w:color w:val="575b5f"/>
          <w:sz w:val="24"/>
          <w:szCs w:val="24"/>
          <w:vertAlign w:val="superscript"/>
          <w:rtl w:val="0"/>
        </w:rPr>
        <w:t xml:space="preserve">75</w:t>
      </w:r>
    </w:p>
    <w:p w:rsidR="00000000" w:rsidDel="00000000" w:rsidP="00000000" w:rsidRDefault="00000000" w:rsidRPr="00000000" w14:paraId="0000010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Thanks to these developer-friendly tools, a vast ecosystem of over 200 dApps has integrated Safe.</w:t>
      </w:r>
      <w:r w:rsidDel="00000000" w:rsidR="00000000" w:rsidRPr="00000000">
        <w:rPr>
          <w:rFonts w:ascii="Google Sans Text" w:cs="Google Sans Text" w:eastAsia="Google Sans Text" w:hAnsi="Google Sans Text"/>
          <w:color w:val="575b5f"/>
          <w:sz w:val="24"/>
          <w:szCs w:val="24"/>
          <w:vertAlign w:val="superscript"/>
          <w:rtl w:val="0"/>
        </w:rPr>
        <w:t xml:space="preserve">63</w:t>
      </w:r>
      <w:r w:rsidDel="00000000" w:rsidR="00000000" w:rsidRPr="00000000">
        <w:rPr>
          <w:rFonts w:ascii="Google Sans Text" w:cs="Google Sans Text" w:eastAsia="Google Sans Text" w:hAnsi="Google Sans Text"/>
          <w:color w:val="1b1c1d"/>
          <w:rtl w:val="0"/>
        </w:rPr>
        <w:t xml:space="preserve"> This allows Safe users to interact directly with leading DeFi protocols like Aave and Uniswap, stake assets, participate in governance, and manage their digital identity without ever leaving the secure environment of the Safe interface.</w:t>
      </w:r>
      <w:r w:rsidDel="00000000" w:rsidR="00000000" w:rsidRPr="00000000">
        <w:rPr>
          <w:rFonts w:ascii="Google Sans Text" w:cs="Google Sans Text" w:eastAsia="Google Sans Text" w:hAnsi="Google Sans Text"/>
          <w:color w:val="575b5f"/>
          <w:sz w:val="24"/>
          <w:szCs w:val="24"/>
          <w:vertAlign w:val="superscript"/>
          <w:rtl w:val="0"/>
        </w:rPr>
        <w:t xml:space="preserve">80</w:t>
      </w:r>
      <w:r w:rsidDel="00000000" w:rsidR="00000000" w:rsidRPr="00000000">
        <w:rPr>
          <w:rFonts w:ascii="Google Sans Text" w:cs="Google Sans Text" w:eastAsia="Google Sans Text" w:hAnsi="Google Sans Text"/>
          <w:color w:val="1b1c1d"/>
          <w:rtl w:val="0"/>
        </w:rPr>
        <w:t xml:space="preserve"> This deep integration has solidified Safe's position not just as a wallet, but as a comprehensive platform for on-chain asset management.</w:t>
      </w:r>
    </w:p>
    <w:p w:rsidR="00000000" w:rsidDel="00000000" w:rsidP="00000000" w:rsidRDefault="00000000" w:rsidRPr="00000000" w14:paraId="000001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1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5: The Smart Account Ecosystem: Wallets, Infrastructure, and Adoption</w:t>
      </w:r>
    </w:p>
    <w:p w:rsidR="00000000" w:rsidDel="00000000" w:rsidP="00000000" w:rsidRDefault="00000000" w:rsidRPr="00000000" w14:paraId="0000011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emergence of ERC-4337 has catalyzed a vibrant and rapidly expanding ecosystem around smart accounts. This landscape is composed of two distinct but deeply interconnected layers: a user-facing "Application Layer" of wallets and dApps, and a developer-facing "Infrastructure Layer" of services that power them. The success of the application layer is entirely dependent on the reliability, performance, and cost-effectiveness of the infrastructure layer, creating a new and dynamic B2B market within Web3.</w:t>
      </w:r>
    </w:p>
    <w:p w:rsidR="00000000" w:rsidDel="00000000" w:rsidP="00000000" w:rsidRDefault="00000000" w:rsidRPr="00000000" w14:paraId="000001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1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5.1. The Wallet Landscape: A Comparative Analysis</w:t>
      </w:r>
    </w:p>
    <w:p w:rsidR="00000000" w:rsidDel="00000000" w:rsidP="00000000" w:rsidRDefault="00000000" w:rsidRPr="00000000" w14:paraId="0000011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1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Safe dominates the high-value treasury management space, a new generation of smart contract wallets has emerged, focusing on bringing the benefits of account abstraction to everyday users, often with a strong emphasis on mobile-first experiences and simplified onboarding.</w:t>
      </w:r>
    </w:p>
    <w:p w:rsidR="00000000" w:rsidDel="00000000" w:rsidP="00000000" w:rsidRDefault="00000000" w:rsidRPr="00000000" w14:paraId="00000117">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Argent:</w:t>
      </w:r>
      <w:r w:rsidDel="00000000" w:rsidR="00000000" w:rsidRPr="00000000">
        <w:rPr>
          <w:rFonts w:ascii="Google Sans Text" w:cs="Google Sans Text" w:eastAsia="Google Sans Text" w:hAnsi="Google Sans Text"/>
          <w:color w:val="1b1c1d"/>
          <w:rtl w:val="0"/>
        </w:rPr>
        <w:t xml:space="preserve"> A pioneer in the space, Argent is a mobile-first smart contract wallet that targets newcomers to crypto by focusing on a sleek user experience and enhanced security.</w:t>
      </w:r>
      <w:r w:rsidDel="00000000" w:rsidR="00000000" w:rsidRPr="00000000">
        <w:rPr>
          <w:rFonts w:ascii="Google Sans Text" w:cs="Google Sans Text" w:eastAsia="Google Sans Text" w:hAnsi="Google Sans Text"/>
          <w:color w:val="575b5f"/>
          <w:sz w:val="24"/>
          <w:szCs w:val="24"/>
          <w:vertAlign w:val="superscript"/>
          <w:rtl w:val="0"/>
        </w:rPr>
        <w:t xml:space="preserve">82</w:t>
      </w:r>
      <w:r w:rsidDel="00000000" w:rsidR="00000000" w:rsidRPr="00000000">
        <w:rPr>
          <w:rFonts w:ascii="Google Sans Text" w:cs="Google Sans Text" w:eastAsia="Google Sans Text" w:hAnsi="Google Sans Text"/>
          <w:color w:val="1b1c1d"/>
          <w:rtl w:val="0"/>
        </w:rPr>
        <w:t xml:space="preserve"> It has been a strong proponent of Layer 2 solutions, with deployments on zkSync and Starknet, where lower transaction costs make advanced features more viable. Its key offerings include social recovery, multisig capabilities, and transaction batching (multicall), all designed to make self-custody less intimidating.</w:t>
      </w:r>
      <w:r w:rsidDel="00000000" w:rsidR="00000000" w:rsidRPr="00000000">
        <w:rPr>
          <w:rFonts w:ascii="Google Sans Text" w:cs="Google Sans Text" w:eastAsia="Google Sans Text" w:hAnsi="Google Sans Text"/>
          <w:color w:val="575b5f"/>
          <w:sz w:val="24"/>
          <w:szCs w:val="24"/>
          <w:vertAlign w:val="superscript"/>
          <w:rtl w:val="0"/>
        </w:rPr>
        <w:t xml:space="preserve">82</w:t>
      </w:r>
    </w:p>
    <w:p w:rsidR="00000000" w:rsidDel="00000000" w:rsidP="00000000" w:rsidRDefault="00000000" w:rsidRPr="00000000" w14:paraId="00000118">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Ambire:</w:t>
      </w:r>
      <w:r w:rsidDel="00000000" w:rsidR="00000000" w:rsidRPr="00000000">
        <w:rPr>
          <w:rFonts w:ascii="Google Sans Text" w:cs="Google Sans Text" w:eastAsia="Google Sans Text" w:hAnsi="Google Sans Text"/>
          <w:color w:val="1b1c1d"/>
          <w:rtl w:val="0"/>
        </w:rPr>
        <w:t xml:space="preserve"> Ambire positions itself as a versatile, multichain smart account wallet available on both web and mobile platforms. It caters to both new users and DeFi power users by combining a simple interface with advanced features. Its standout innovations include an email and password sign-up option that abstracts away seed phrases for a Web2-like onboarding experience, and a "Gas Tank" feature that allows users to prepay for gas and save on fees across multiple transactions and chains.</w:t>
      </w:r>
      <w:r w:rsidDel="00000000" w:rsidR="00000000" w:rsidRPr="00000000">
        <w:rPr>
          <w:rFonts w:ascii="Google Sans Text" w:cs="Google Sans Text" w:eastAsia="Google Sans Text" w:hAnsi="Google Sans Text"/>
          <w:color w:val="575b5f"/>
          <w:sz w:val="24"/>
          <w:szCs w:val="24"/>
          <w:vertAlign w:val="superscript"/>
          <w:rtl w:val="0"/>
        </w:rPr>
        <w:t xml:space="preserve">82</w:t>
      </w:r>
    </w:p>
    <w:p w:rsidR="00000000" w:rsidDel="00000000" w:rsidP="00000000" w:rsidRDefault="00000000" w:rsidRPr="00000000" w14:paraId="00000119">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Other Notable Wallets:</w:t>
      </w:r>
      <w:r w:rsidDel="00000000" w:rsidR="00000000" w:rsidRPr="00000000">
        <w:rPr>
          <w:rFonts w:ascii="Google Sans Text" w:cs="Google Sans Text" w:eastAsia="Google Sans Text" w:hAnsi="Google Sans Text"/>
          <w:color w:val="1b1c1d"/>
          <w:rtl w:val="0"/>
        </w:rPr>
        <w:t xml:space="preserve"> The ecosystem is rich with innovation. Wallets like </w:t>
      </w:r>
      <w:r w:rsidDel="00000000" w:rsidR="00000000" w:rsidRPr="00000000">
        <w:rPr>
          <w:rFonts w:ascii="Google Sans Text" w:cs="Google Sans Text" w:eastAsia="Google Sans Text" w:hAnsi="Google Sans Text"/>
          <w:b w:val="1"/>
          <w:color w:val="1b1c1d"/>
          <w:rtl w:val="0"/>
        </w:rPr>
        <w:t xml:space="preserve">UniPass</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b w:val="1"/>
          <w:color w:val="1b1c1d"/>
          <w:rtl w:val="0"/>
        </w:rPr>
        <w:t xml:space="preserve">Soul Wallet</w:t>
      </w:r>
      <w:r w:rsidDel="00000000" w:rsidR="00000000" w:rsidRPr="00000000">
        <w:rPr>
          <w:rFonts w:ascii="Google Sans Text" w:cs="Google Sans Text" w:eastAsia="Google Sans Text" w:hAnsi="Google Sans Text"/>
          <w:color w:val="1b1c1d"/>
          <w:rtl w:val="0"/>
        </w:rPr>
        <w:t xml:space="preserve"> are built from the ground up on ERC-4337, while others like </w:t>
      </w:r>
      <w:r w:rsidDel="00000000" w:rsidR="00000000" w:rsidRPr="00000000">
        <w:rPr>
          <w:rFonts w:ascii="Google Sans Text" w:cs="Google Sans Text" w:eastAsia="Google Sans Text" w:hAnsi="Google Sans Text"/>
          <w:b w:val="1"/>
          <w:color w:val="1b1c1d"/>
          <w:rtl w:val="0"/>
        </w:rPr>
        <w:t xml:space="preserve">Candide</w:t>
      </w:r>
      <w:r w:rsidDel="00000000" w:rsidR="00000000" w:rsidRPr="00000000">
        <w:rPr>
          <w:rFonts w:ascii="Google Sans Text" w:cs="Google Sans Text" w:eastAsia="Google Sans Text" w:hAnsi="Google Sans Text"/>
          <w:color w:val="1b1c1d"/>
          <w:rtl w:val="0"/>
        </w:rPr>
        <w:t xml:space="preserve"> focus on providing open-source, community-driven solutions.</w:t>
      </w:r>
      <w:r w:rsidDel="00000000" w:rsidR="00000000" w:rsidRPr="00000000">
        <w:rPr>
          <w:rFonts w:ascii="Google Sans Text" w:cs="Google Sans Text" w:eastAsia="Google Sans Text" w:hAnsi="Google Sans Text"/>
          <w:color w:val="575b5f"/>
          <w:sz w:val="24"/>
          <w:szCs w:val="24"/>
          <w:vertAlign w:val="superscript"/>
          <w:rtl w:val="0"/>
        </w:rPr>
        <w:t xml:space="preserve">83</w:t>
      </w:r>
      <w:r w:rsidDel="00000000" w:rsidR="00000000" w:rsidRPr="00000000">
        <w:rPr>
          <w:rFonts w:ascii="Google Sans Text" w:cs="Google Sans Text" w:eastAsia="Google Sans Text" w:hAnsi="Google Sans Text"/>
          <w:color w:val="1b1c1d"/>
          <w:rtl w:val="0"/>
        </w:rPr>
        <w:t xml:space="preserve"> This diversity showcases a healthy and competitive market where different wallets are optimizing for different user segments and use cases.</w:t>
      </w:r>
    </w:p>
    <w:p w:rsidR="00000000" w:rsidDel="00000000" w:rsidP="00000000" w:rsidRDefault="00000000" w:rsidRPr="00000000" w14:paraId="0000011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1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Table 3: Comparative Analysis of Leading Smart Contract Wallets</w:t>
      </w:r>
    </w:p>
    <w:p w:rsidR="00000000" w:rsidDel="00000000" w:rsidP="00000000" w:rsidRDefault="00000000" w:rsidRPr="00000000" w14:paraId="0000011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1D">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color w:val="1b1c1d"/>
        </w:rPr>
      </w:pPr>
      <w:r w:rsidDel="00000000" w:rsidR="00000000" w:rsidRPr="00000000">
        <w:rPr>
          <w:rtl w:val="0"/>
        </w:rPr>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Wallet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Primary Use Case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Key Features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Supported Networks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Platform</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Safe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Treasury &amp; DAO Management, High-Value Self-Custody </w:t>
            </w:r>
            <w:r w:rsidDel="00000000" w:rsidR="00000000" w:rsidRPr="00000000">
              <w:rPr>
                <w:rFonts w:ascii="Google Sans Text" w:cs="Google Sans Text" w:eastAsia="Google Sans Text" w:hAnsi="Google Sans Text"/>
                <w:color w:val="575b5f"/>
                <w:sz w:val="24"/>
                <w:szCs w:val="24"/>
                <w:vertAlign w:val="superscript"/>
                <w:rtl w:val="0"/>
              </w:rPr>
              <w:t xml:space="preserve">62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Advanced Multi-Signature, Modular Architecture (Modules/Guards), dApp Ecosystem </w:t>
            </w:r>
            <w:r w:rsidDel="00000000" w:rsidR="00000000" w:rsidRPr="00000000">
              <w:rPr>
                <w:rFonts w:ascii="Google Sans Text" w:cs="Google Sans Text" w:eastAsia="Google Sans Text" w:hAnsi="Google Sans Text"/>
                <w:color w:val="575b5f"/>
                <w:sz w:val="24"/>
                <w:szCs w:val="24"/>
                <w:vertAlign w:val="superscript"/>
                <w:rtl w:val="0"/>
              </w:rPr>
              <w:t xml:space="preserve">65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15+ EVM Chains (Ethereum, Polygon, Arbitrum, etc.) </w:t>
            </w:r>
            <w:r w:rsidDel="00000000" w:rsidR="00000000" w:rsidRPr="00000000">
              <w:rPr>
                <w:rFonts w:ascii="Google Sans Text" w:cs="Google Sans Text" w:eastAsia="Google Sans Text" w:hAnsi="Google Sans Text"/>
                <w:color w:val="575b5f"/>
                <w:sz w:val="24"/>
                <w:szCs w:val="24"/>
                <w:vertAlign w:val="superscript"/>
                <w:rtl w:val="0"/>
              </w:rPr>
              <w:t xml:space="preserve">63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Web &amp; Mobile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Argent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L2 DeFi for Newcomers, Mobile-First UX </w:t>
            </w:r>
            <w:r w:rsidDel="00000000" w:rsidR="00000000" w:rsidRPr="00000000">
              <w:rPr>
                <w:rFonts w:ascii="Google Sans Text" w:cs="Google Sans Text" w:eastAsia="Google Sans Text" w:hAnsi="Google Sans Text"/>
                <w:color w:val="575b5f"/>
                <w:sz w:val="24"/>
                <w:szCs w:val="24"/>
                <w:vertAlign w:val="superscript"/>
                <w:rtl w:val="0"/>
              </w:rPr>
              <w:t xml:space="preserve">82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Social Recovery, Multi-Signature, Layer 2 Focus, Multicall </w:t>
            </w:r>
            <w:r w:rsidDel="00000000" w:rsidR="00000000" w:rsidRPr="00000000">
              <w:rPr>
                <w:rFonts w:ascii="Google Sans Text" w:cs="Google Sans Text" w:eastAsia="Google Sans Text" w:hAnsi="Google Sans Text"/>
                <w:color w:val="575b5f"/>
                <w:sz w:val="24"/>
                <w:szCs w:val="24"/>
                <w:vertAlign w:val="superscript"/>
                <w:rtl w:val="0"/>
              </w:rPr>
              <w:t xml:space="preserve">82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Ethereum, zkSync, Starknet </w:t>
            </w:r>
            <w:r w:rsidDel="00000000" w:rsidR="00000000" w:rsidRPr="00000000">
              <w:rPr>
                <w:rFonts w:ascii="Google Sans Text" w:cs="Google Sans Text" w:eastAsia="Google Sans Text" w:hAnsi="Google Sans Text"/>
                <w:color w:val="575b5f"/>
                <w:sz w:val="24"/>
                <w:szCs w:val="24"/>
                <w:vertAlign w:val="superscript"/>
                <w:rtl w:val="0"/>
              </w:rPr>
              <w:t xml:space="preserve">82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Mobile-First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Ambire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Versatile DeFi Power-User, Simplified Onboarding </w:t>
            </w:r>
            <w:r w:rsidDel="00000000" w:rsidR="00000000" w:rsidRPr="00000000">
              <w:rPr>
                <w:rFonts w:ascii="Google Sans Text" w:cs="Google Sans Text" w:eastAsia="Google Sans Text" w:hAnsi="Google Sans Text"/>
                <w:color w:val="575b5f"/>
                <w:sz w:val="24"/>
                <w:szCs w:val="24"/>
                <w:vertAlign w:val="superscript"/>
                <w:rtl w:val="0"/>
              </w:rPr>
              <w:t xml:space="preserve">82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Gas Tank (Fee Savings), Email/Password Login, Built-in DeFi Integrations </w:t>
            </w:r>
            <w:r w:rsidDel="00000000" w:rsidR="00000000" w:rsidRPr="00000000">
              <w:rPr>
                <w:rFonts w:ascii="Google Sans Text" w:cs="Google Sans Text" w:eastAsia="Google Sans Text" w:hAnsi="Google Sans Text"/>
                <w:color w:val="575b5f"/>
                <w:sz w:val="24"/>
                <w:szCs w:val="24"/>
                <w:vertAlign w:val="superscript"/>
                <w:rtl w:val="0"/>
              </w:rPr>
              <w:t xml:space="preserve">82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Multiple EVM Chains </w:t>
            </w:r>
            <w:r w:rsidDel="00000000" w:rsidR="00000000" w:rsidRPr="00000000">
              <w:rPr>
                <w:rFonts w:ascii="Google Sans Text" w:cs="Google Sans Text" w:eastAsia="Google Sans Text" w:hAnsi="Google Sans Text"/>
                <w:color w:val="575b5f"/>
                <w:sz w:val="24"/>
                <w:szCs w:val="24"/>
                <w:vertAlign w:val="superscript"/>
                <w:rtl w:val="0"/>
              </w:rPr>
              <w:t xml:space="preserve">82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Web &amp; Mobile</w:t>
            </w:r>
          </w:p>
        </w:tc>
      </w:tr>
    </w:tbl>
    <w:p w:rsidR="00000000" w:rsidDel="00000000" w:rsidP="00000000" w:rsidRDefault="00000000" w:rsidRPr="00000000" w14:paraId="0000013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13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5.2. Infrastructure Providers: The Backbone of ERC-4337</w:t>
      </w:r>
    </w:p>
    <w:p w:rsidR="00000000" w:rsidDel="00000000" w:rsidP="00000000" w:rsidRDefault="00000000" w:rsidRPr="00000000" w14:paraId="0000013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3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functionality of ERC-4337 smart accounts is not magic; it relies on a robust backend infrastructure of Bundlers to process UserOperations and Paymasters to handle gas abstraction. Building and maintaining this infrastructure is complex and resource-intensive, which has led to the rise of specialized providers that offer these components "as-a-service" to dApp and wallet developers.</w:t>
      </w:r>
      <w:r w:rsidDel="00000000" w:rsidR="00000000" w:rsidRPr="00000000">
        <w:rPr>
          <w:rFonts w:ascii="Google Sans Text" w:cs="Google Sans Text" w:eastAsia="Google Sans Text" w:hAnsi="Google Sans Text"/>
          <w:color w:val="575b5f"/>
          <w:sz w:val="24"/>
          <w:szCs w:val="24"/>
          <w:vertAlign w:val="superscript"/>
          <w:rtl w:val="0"/>
        </w:rPr>
        <w:t xml:space="preserve">85</w:t>
      </w:r>
    </w:p>
    <w:p w:rsidR="00000000" w:rsidDel="00000000" w:rsidP="00000000" w:rsidRDefault="00000000" w:rsidRPr="00000000" w14:paraId="00000136">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Alchemy:</w:t>
      </w:r>
      <w:r w:rsidDel="00000000" w:rsidR="00000000" w:rsidRPr="00000000">
        <w:rPr>
          <w:rFonts w:ascii="Google Sans Text" w:cs="Google Sans Text" w:eastAsia="Google Sans Text" w:hAnsi="Google Sans Text"/>
          <w:color w:val="1b1c1d"/>
          <w:rtl w:val="0"/>
        </w:rPr>
        <w:t xml:space="preserve"> A leading Web3 development platform, Alchemy provides a comprehensive suite of account abstraction tools. This includes a high-performance, open-source Bundler written in Rust, and the "Gas Manager" API, a powerful Paymaster service that allows developers to easily sponsor transactions and configure gas policies for their users.</w:t>
      </w:r>
      <w:r w:rsidDel="00000000" w:rsidR="00000000" w:rsidRPr="00000000">
        <w:rPr>
          <w:rFonts w:ascii="Google Sans Text" w:cs="Google Sans Text" w:eastAsia="Google Sans Text" w:hAnsi="Google Sans Text"/>
          <w:color w:val="575b5f"/>
          <w:sz w:val="24"/>
          <w:szCs w:val="24"/>
          <w:vertAlign w:val="superscript"/>
          <w:rtl w:val="0"/>
        </w:rPr>
        <w:t xml:space="preserve">85</w:t>
      </w:r>
    </w:p>
    <w:p w:rsidR="00000000" w:rsidDel="00000000" w:rsidP="00000000" w:rsidRDefault="00000000" w:rsidRPr="00000000" w14:paraId="00000137">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Stackup:</w:t>
      </w:r>
      <w:r w:rsidDel="00000000" w:rsidR="00000000" w:rsidRPr="00000000">
        <w:rPr>
          <w:rFonts w:ascii="Google Sans Text" w:cs="Google Sans Text" w:eastAsia="Google Sans Text" w:hAnsi="Google Sans Text"/>
          <w:color w:val="1b1c1d"/>
          <w:rtl w:val="0"/>
        </w:rPr>
        <w:t xml:space="preserve"> As a dedicated account abstraction infrastructure company, Stackup is known for its enterprise-grade Bundlers and Paymaster APIs. They focus on providing highly reliable and scalable infrastructure for businesses building on ERC-4337, emphasizing uptime and performance.</w:t>
      </w:r>
      <w:r w:rsidDel="00000000" w:rsidR="00000000" w:rsidRPr="00000000">
        <w:rPr>
          <w:rFonts w:ascii="Google Sans Text" w:cs="Google Sans Text" w:eastAsia="Google Sans Text" w:hAnsi="Google Sans Text"/>
          <w:color w:val="575b5f"/>
          <w:sz w:val="24"/>
          <w:szCs w:val="24"/>
          <w:vertAlign w:val="superscript"/>
          <w:rtl w:val="0"/>
        </w:rPr>
        <w:t xml:space="preserve">85</w:t>
      </w:r>
    </w:p>
    <w:p w:rsidR="00000000" w:rsidDel="00000000" w:rsidP="00000000" w:rsidRDefault="00000000" w:rsidRPr="00000000" w14:paraId="00000138">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Pimlico:</w:t>
      </w:r>
      <w:r w:rsidDel="00000000" w:rsidR="00000000" w:rsidRPr="00000000">
        <w:rPr>
          <w:rFonts w:ascii="Google Sans Text" w:cs="Google Sans Text" w:eastAsia="Google Sans Text" w:hAnsi="Google Sans Text"/>
          <w:color w:val="1b1c1d"/>
          <w:rtl w:val="0"/>
        </w:rPr>
        <w:t xml:space="preserve"> Pimlico has quickly become a key infrastructure provider in the ecosystem, offering a high-performance Bundler and a variety of Paymaster solutions (including verifying and ERC-20 paymasters). Their services are used by a significant number of smart contract wallets to power their ERC-4337 capabilities.</w:t>
      </w:r>
      <w:r w:rsidDel="00000000" w:rsidR="00000000" w:rsidRPr="00000000">
        <w:rPr>
          <w:rFonts w:ascii="Google Sans Text" w:cs="Google Sans Text" w:eastAsia="Google Sans Text" w:hAnsi="Google Sans Text"/>
          <w:color w:val="575b5f"/>
          <w:sz w:val="24"/>
          <w:szCs w:val="24"/>
          <w:vertAlign w:val="superscript"/>
          <w:rtl w:val="0"/>
        </w:rPr>
        <w:t xml:space="preserve">85</w:t>
      </w:r>
    </w:p>
    <w:p w:rsidR="00000000" w:rsidDel="00000000" w:rsidP="00000000" w:rsidRDefault="00000000" w:rsidRPr="00000000" w14:paraId="00000139">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Biconomy:</w:t>
      </w:r>
      <w:r w:rsidDel="00000000" w:rsidR="00000000" w:rsidRPr="00000000">
        <w:rPr>
          <w:rFonts w:ascii="Google Sans Text" w:cs="Google Sans Text" w:eastAsia="Google Sans Text" w:hAnsi="Google Sans Text"/>
          <w:color w:val="1b1c1d"/>
          <w:rtl w:val="0"/>
        </w:rPr>
        <w:t xml:space="preserve"> Biconomy offers a full "Account Abstraction toolkit" that bundles modular smart accounts, Paymasters, and Bundlers into a single, integrated platform. Their goal is to provide developers with an end-to-end solution for building dApps with a simplified user experience.</w:t>
      </w:r>
      <w:r w:rsidDel="00000000" w:rsidR="00000000" w:rsidRPr="00000000">
        <w:rPr>
          <w:rFonts w:ascii="Google Sans Text" w:cs="Google Sans Text" w:eastAsia="Google Sans Text" w:hAnsi="Google Sans Text"/>
          <w:color w:val="575b5f"/>
          <w:sz w:val="24"/>
          <w:szCs w:val="24"/>
          <w:vertAlign w:val="superscript"/>
          <w:rtl w:val="0"/>
        </w:rPr>
        <w:t xml:space="preserve">85</w:t>
      </w:r>
    </w:p>
    <w:p w:rsidR="00000000" w:rsidDel="00000000" w:rsidP="00000000" w:rsidRDefault="00000000" w:rsidRPr="00000000" w14:paraId="0000013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These providers form the critical infrastructure layer that enables the application layer to thrive. They compete on reliability, speed, cost, and the ease of integration of their APIs and SDKs, driving innovation and making account abstraction accessible to a wider range of developers.</w:t>
      </w:r>
    </w:p>
    <w:p w:rsidR="00000000" w:rsidDel="00000000" w:rsidP="00000000" w:rsidRDefault="00000000" w:rsidRPr="00000000" w14:paraId="0000013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3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5.3. Market Adoption and Growth Metrics</w:t>
      </w:r>
    </w:p>
    <w:p w:rsidR="00000000" w:rsidDel="00000000" w:rsidP="00000000" w:rsidRDefault="00000000" w:rsidRPr="00000000" w14:paraId="0000013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3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On-chain data provides a clear and compelling picture of accelerating smart account adoption, particularly since the deployment of ERC-4337.</w:t>
      </w:r>
    </w:p>
    <w:p w:rsidR="00000000" w:rsidDel="00000000" w:rsidP="00000000" w:rsidRDefault="00000000" w:rsidRPr="00000000" w14:paraId="0000013F">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Account Creation and Transaction Volume:</w:t>
      </w:r>
      <w:r w:rsidDel="00000000" w:rsidR="00000000" w:rsidRPr="00000000">
        <w:rPr>
          <w:rFonts w:ascii="Google Sans Text" w:cs="Google Sans Text" w:eastAsia="Google Sans Text" w:hAnsi="Google Sans Text"/>
          <w:color w:val="1b1c1d"/>
          <w:rtl w:val="0"/>
        </w:rPr>
        <w:t xml:space="preserve"> The growth has been exponential. As of the fourth quarter of 2024, the total number of deployed ERC-4337 accounts surpassed 1.8 million, with over 960,000 of those created in Q4 alone. The volume of UserOperations processed in Q4 2024 exceeded 5.4 million, representing a 194% increase over the previous quarter.</w:t>
      </w:r>
      <w:r w:rsidDel="00000000" w:rsidR="00000000" w:rsidRPr="00000000">
        <w:rPr>
          <w:rFonts w:ascii="Google Sans Text" w:cs="Google Sans Text" w:eastAsia="Google Sans Text" w:hAnsi="Google Sans Text"/>
          <w:color w:val="575b5f"/>
          <w:sz w:val="24"/>
          <w:szCs w:val="24"/>
          <w:vertAlign w:val="superscript"/>
          <w:rtl w:val="0"/>
        </w:rPr>
        <w:t xml:space="preserve">89</w:t>
      </w:r>
    </w:p>
    <w:p w:rsidR="00000000" w:rsidDel="00000000" w:rsidP="00000000" w:rsidRDefault="00000000" w:rsidRPr="00000000" w14:paraId="00000140">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Network Dominance and the Role of L2s:</w:t>
      </w:r>
      <w:r w:rsidDel="00000000" w:rsidR="00000000" w:rsidRPr="00000000">
        <w:rPr>
          <w:rFonts w:ascii="Google Sans Text" w:cs="Google Sans Text" w:eastAsia="Google Sans Text" w:hAnsi="Google Sans Text"/>
          <w:color w:val="1b1c1d"/>
          <w:rtl w:val="0"/>
        </w:rPr>
        <w:t xml:space="preserve"> Layer 2 scaling solutions are the primary venue for smart account activity, as their lower gas costs make the overhead of ERC-4337 more manageable.</w:t>
      </w:r>
      <w:r w:rsidDel="00000000" w:rsidR="00000000" w:rsidRPr="00000000">
        <w:rPr>
          <w:rFonts w:ascii="Google Sans Text" w:cs="Google Sans Text" w:eastAsia="Google Sans Text" w:hAnsi="Google Sans Text"/>
          <w:color w:val="575b5f"/>
          <w:sz w:val="24"/>
          <w:szCs w:val="24"/>
          <w:vertAlign w:val="superscript"/>
          <w:rtl w:val="0"/>
        </w:rPr>
        <w:t xml:space="preserve">90</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b w:val="1"/>
          <w:color w:val="1b1c1d"/>
          <w:rtl w:val="0"/>
        </w:rPr>
        <w:t xml:space="preserve">Polygon</w:t>
      </w:r>
      <w:r w:rsidDel="00000000" w:rsidR="00000000" w:rsidRPr="00000000">
        <w:rPr>
          <w:rFonts w:ascii="Google Sans Text" w:cs="Google Sans Text" w:eastAsia="Google Sans Text" w:hAnsi="Google Sans Text"/>
          <w:color w:val="1b1c1d"/>
          <w:rtl w:val="0"/>
        </w:rPr>
        <w:t xml:space="preserve"> has emerged as the dominant network, hosting 92% of all monthly active smart accounts. This dominance is largely attributed to successful user acquisition campaigns by dApps on the network that leverage smart account features.</w:t>
      </w:r>
      <w:r w:rsidDel="00000000" w:rsidR="00000000" w:rsidRPr="00000000">
        <w:rPr>
          <w:rFonts w:ascii="Google Sans Text" w:cs="Google Sans Text" w:eastAsia="Google Sans Text" w:hAnsi="Google Sans Text"/>
          <w:color w:val="575b5f"/>
          <w:sz w:val="24"/>
          <w:szCs w:val="24"/>
          <w:vertAlign w:val="superscript"/>
          <w:rtl w:val="0"/>
        </w:rPr>
        <w:t xml:space="preserve">89</w:t>
      </w:r>
    </w:p>
    <w:p w:rsidR="00000000" w:rsidDel="00000000" w:rsidP="00000000" w:rsidRDefault="00000000" w:rsidRPr="00000000" w14:paraId="00000141">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Paymaster Usage as a Key Indicator:</w:t>
      </w:r>
      <w:r w:rsidDel="00000000" w:rsidR="00000000" w:rsidRPr="00000000">
        <w:rPr>
          <w:rFonts w:ascii="Google Sans Text" w:cs="Google Sans Text" w:eastAsia="Google Sans Text" w:hAnsi="Google Sans Text"/>
          <w:color w:val="1b1c1d"/>
          <w:rtl w:val="0"/>
        </w:rPr>
        <w:t xml:space="preserve"> The demand for gas abstraction is undeniable. A staggering </w:t>
      </w:r>
      <w:r w:rsidDel="00000000" w:rsidR="00000000" w:rsidRPr="00000000">
        <w:rPr>
          <w:rFonts w:ascii="Google Sans Text" w:cs="Google Sans Text" w:eastAsia="Google Sans Text" w:hAnsi="Google Sans Text"/>
          <w:b w:val="1"/>
          <w:color w:val="1b1c1d"/>
          <w:rtl w:val="0"/>
        </w:rPr>
        <w:t xml:space="preserve">97-99%</w:t>
      </w:r>
      <w:r w:rsidDel="00000000" w:rsidR="00000000" w:rsidRPr="00000000">
        <w:rPr>
          <w:rFonts w:ascii="Google Sans Text" w:cs="Google Sans Text" w:eastAsia="Google Sans Text" w:hAnsi="Google Sans Text"/>
          <w:color w:val="1b1c1d"/>
          <w:rtl w:val="0"/>
        </w:rPr>
        <w:t xml:space="preserve"> of all UserOperations utilize a Paymaster to handle gas fees.</w:t>
      </w:r>
      <w:r w:rsidDel="00000000" w:rsidR="00000000" w:rsidRPr="00000000">
        <w:rPr>
          <w:rFonts w:ascii="Google Sans Text" w:cs="Google Sans Text" w:eastAsia="Google Sans Text" w:hAnsi="Google Sans Text"/>
          <w:color w:val="575b5f"/>
          <w:sz w:val="24"/>
          <w:szCs w:val="24"/>
          <w:vertAlign w:val="superscript"/>
          <w:rtl w:val="0"/>
        </w:rPr>
        <w:t xml:space="preserve">89</w:t>
      </w:r>
      <w:r w:rsidDel="00000000" w:rsidR="00000000" w:rsidRPr="00000000">
        <w:rPr>
          <w:rFonts w:ascii="Google Sans Text" w:cs="Google Sans Text" w:eastAsia="Google Sans Text" w:hAnsi="Google Sans Text"/>
          <w:color w:val="1b1c1d"/>
          <w:rtl w:val="0"/>
        </w:rPr>
        <w:t xml:space="preserve"> This indicates that sponsoring transactions or allowing users to pay with stablecoins is not just a niche feature but the primary value proposition driving adoption. In December 2024 alone, over $1 million in gas fees were sponsored through Paymasters, with the majority of this volume being processed by the leading infrastructure providers like Pimlico, Stackup, and Alchemy.</w:t>
      </w:r>
      <w:r w:rsidDel="00000000" w:rsidR="00000000" w:rsidRPr="00000000">
        <w:rPr>
          <w:rFonts w:ascii="Google Sans Text" w:cs="Google Sans Text" w:eastAsia="Google Sans Text" w:hAnsi="Google Sans Text"/>
          <w:color w:val="575b5f"/>
          <w:sz w:val="24"/>
          <w:szCs w:val="24"/>
          <w:vertAlign w:val="superscript"/>
          <w:rtl w:val="0"/>
        </w:rPr>
        <w:t xml:space="preserve">89</w:t>
      </w:r>
    </w:p>
    <w:p w:rsidR="00000000" w:rsidDel="00000000" w:rsidP="00000000" w:rsidRDefault="00000000" w:rsidRPr="00000000" w14:paraId="00000142">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dApps Driving Adoption:</w:t>
      </w:r>
      <w:r w:rsidDel="00000000" w:rsidR="00000000" w:rsidRPr="00000000">
        <w:rPr>
          <w:rFonts w:ascii="Google Sans Text" w:cs="Google Sans Text" w:eastAsia="Google Sans Text" w:hAnsi="Google Sans Text"/>
          <w:color w:val="1b1c1d"/>
          <w:rtl w:val="0"/>
        </w:rPr>
        <w:t xml:space="preserve"> The initial wave of smart account adoption is being driven by consumer-facing applications that benefit most from a simplified UX. The leading dApps by UserOperation volume include:</w:t>
      </w:r>
    </w:p>
    <w:p w:rsidR="00000000" w:rsidDel="00000000" w:rsidP="00000000" w:rsidRDefault="00000000" w:rsidRPr="00000000" w14:paraId="00000143">
      <w:pPr>
        <w:numPr>
          <w:ilvl w:val="1"/>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Grindery:</w:t>
      </w:r>
      <w:r w:rsidDel="00000000" w:rsidR="00000000" w:rsidRPr="00000000">
        <w:rPr>
          <w:rFonts w:ascii="Google Sans Text" w:cs="Google Sans Text" w:eastAsia="Google Sans Text" w:hAnsi="Google Sans Text"/>
          <w:color w:val="1b1c1d"/>
          <w:rtl w:val="0"/>
        </w:rPr>
        <w:t xml:space="preserve"> A Telegram bot that allows users to send and receive crypto, which ran a successful token incentive program to drive sign-ups.</w:t>
      </w:r>
      <w:r w:rsidDel="00000000" w:rsidR="00000000" w:rsidRPr="00000000">
        <w:rPr>
          <w:rFonts w:ascii="Google Sans Text" w:cs="Google Sans Text" w:eastAsia="Google Sans Text" w:hAnsi="Google Sans Text"/>
          <w:color w:val="575b5f"/>
          <w:sz w:val="24"/>
          <w:szCs w:val="24"/>
          <w:vertAlign w:val="superscript"/>
          <w:rtl w:val="0"/>
        </w:rPr>
        <w:t xml:space="preserve">89</w:t>
      </w:r>
    </w:p>
    <w:p w:rsidR="00000000" w:rsidDel="00000000" w:rsidP="00000000" w:rsidRDefault="00000000" w:rsidRPr="00000000" w14:paraId="00000144">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FanTV:</w:t>
      </w:r>
      <w:r w:rsidDel="00000000" w:rsidR="00000000" w:rsidRPr="00000000">
        <w:rPr>
          <w:rFonts w:ascii="Google Sans Text" w:cs="Google Sans Text" w:eastAsia="Google Sans Text" w:hAnsi="Google Sans Text"/>
          <w:color w:val="1b1c1d"/>
          <w:rtl w:val="0"/>
        </w:rPr>
        <w:t xml:space="preserve"> A video streaming platform that rewards users with tokens, using smart accounts to streamline the claiming process.</w:t>
      </w:r>
      <w:r w:rsidDel="00000000" w:rsidR="00000000" w:rsidRPr="00000000">
        <w:rPr>
          <w:rFonts w:ascii="Google Sans Text" w:cs="Google Sans Text" w:eastAsia="Google Sans Text" w:hAnsi="Google Sans Text"/>
          <w:color w:val="575b5f"/>
          <w:sz w:val="24"/>
          <w:szCs w:val="24"/>
          <w:vertAlign w:val="superscript"/>
          <w:rtl w:val="0"/>
        </w:rPr>
        <w:t xml:space="preserve">89</w:t>
      </w:r>
    </w:p>
    <w:p w:rsidR="00000000" w:rsidDel="00000000" w:rsidP="00000000" w:rsidRDefault="00000000" w:rsidRPr="00000000" w14:paraId="00000145">
      <w:pPr>
        <w:numPr>
          <w:ilvl w:val="1"/>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CyberConnect:</w:t>
      </w:r>
      <w:r w:rsidDel="00000000" w:rsidR="00000000" w:rsidRPr="00000000">
        <w:rPr>
          <w:rFonts w:ascii="Google Sans Text" w:cs="Google Sans Text" w:eastAsia="Google Sans Text" w:hAnsi="Google Sans Text"/>
          <w:color w:val="1b1c1d"/>
          <w:rtl w:val="0"/>
        </w:rPr>
        <w:t xml:space="preserve"> A Web3 social network where every user profile is a smart account.</w:t>
      </w:r>
      <w:r w:rsidDel="00000000" w:rsidR="00000000" w:rsidRPr="00000000">
        <w:rPr>
          <w:rFonts w:ascii="Google Sans Text" w:cs="Google Sans Text" w:eastAsia="Google Sans Text" w:hAnsi="Google Sans Text"/>
          <w:color w:val="575b5f"/>
          <w:sz w:val="24"/>
          <w:szCs w:val="24"/>
          <w:vertAlign w:val="superscript"/>
          <w:rtl w:val="0"/>
        </w:rPr>
        <w:t xml:space="preserve">91</w:t>
      </w:r>
    </w:p>
    <w:p w:rsidR="00000000" w:rsidDel="00000000" w:rsidP="00000000" w:rsidRDefault="00000000" w:rsidRPr="00000000" w14:paraId="0000014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These examples show that the most successful early adopters are using smart accounts to remove friction from high-frequency, low-value interactions, a pattern likely to continue as the ecosystem matures.</w:t>
      </w:r>
    </w:p>
    <w:p w:rsidR="00000000" w:rsidDel="00000000" w:rsidP="00000000" w:rsidRDefault="00000000" w:rsidRPr="00000000" w14:paraId="0000014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4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6: Challenges, Risks, and the Future of Account Abstraction</w:t>
      </w:r>
    </w:p>
    <w:p w:rsidR="00000000" w:rsidDel="00000000" w:rsidP="00000000" w:rsidRDefault="00000000" w:rsidRPr="00000000" w14:paraId="0000014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4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Despite its immense promise and rapid growth, the smart account paradigm is not without its challenges. The current implementation via ERC-4337 introduces new complexities, security considerations, and potential centralization risks that must be carefully managed. Simultaneously, the ecosystem is already looking ahead, with new standards and native protocol-level implementations paving the way for the next generation of account abstraction.</w:t>
      </w:r>
    </w:p>
    <w:p w:rsidR="00000000" w:rsidDel="00000000" w:rsidP="00000000" w:rsidRDefault="00000000" w:rsidRPr="00000000" w14:paraId="0000014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4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6.1. Navigating the Hurdles: Costs, Complexity, and Security</w:t>
      </w:r>
    </w:p>
    <w:p w:rsidR="00000000" w:rsidDel="00000000" w:rsidP="00000000" w:rsidRDefault="00000000" w:rsidRPr="00000000" w14:paraId="0000014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4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4F">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Gas Overhead of ERC-4337 vs. EOAs</w:t>
      </w:r>
    </w:p>
    <w:p w:rsidR="00000000" w:rsidDel="00000000" w:rsidP="00000000" w:rsidRDefault="00000000" w:rsidRPr="00000000" w14:paraId="0000015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5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significant and often-cited challenge of ERC-4337 is its increased gas cost compared to standard EOA transactions.</w:t>
      </w:r>
      <w:r w:rsidDel="00000000" w:rsidR="00000000" w:rsidRPr="00000000">
        <w:rPr>
          <w:rFonts w:ascii="Google Sans Text" w:cs="Google Sans Text" w:eastAsia="Google Sans Text" w:hAnsi="Google Sans Text"/>
          <w:color w:val="575b5f"/>
          <w:sz w:val="24"/>
          <w:szCs w:val="24"/>
          <w:vertAlign w:val="superscript"/>
          <w:rtl w:val="0"/>
        </w:rPr>
        <w:t xml:space="preserve">93</w:t>
      </w:r>
      <w:r w:rsidDel="00000000" w:rsidR="00000000" w:rsidRPr="00000000">
        <w:rPr>
          <w:rFonts w:ascii="Google Sans Text" w:cs="Google Sans Text" w:eastAsia="Google Sans Text" w:hAnsi="Google Sans Text"/>
          <w:color w:val="1b1c1d"/>
          <w:rtl w:val="0"/>
        </w:rPr>
        <w:t xml:space="preserve"> This overhead stems from several factors inherent in its design:</w:t>
      </w:r>
    </w:p>
    <w:p w:rsidR="00000000" w:rsidDel="00000000" w:rsidP="00000000" w:rsidRDefault="00000000" w:rsidRPr="00000000" w14:paraId="00000152">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On-Chain Validation:</w:t>
      </w:r>
      <w:r w:rsidDel="00000000" w:rsidR="00000000" w:rsidRPr="00000000">
        <w:rPr>
          <w:rFonts w:ascii="Google Sans Text" w:cs="Google Sans Text" w:eastAsia="Google Sans Text" w:hAnsi="Google Sans Text"/>
          <w:color w:val="1b1c1d"/>
          <w:rtl w:val="0"/>
        </w:rPr>
        <w:t xml:space="preserve"> Every UserOperation requires an on-chain call to the validateUserOp function of the smart account, which consumes gas.</w:t>
      </w:r>
      <w:r w:rsidDel="00000000" w:rsidR="00000000" w:rsidRPr="00000000">
        <w:rPr>
          <w:rFonts w:ascii="Google Sans Text" w:cs="Google Sans Text" w:eastAsia="Google Sans Text" w:hAnsi="Google Sans Text"/>
          <w:color w:val="575b5f"/>
          <w:sz w:val="24"/>
          <w:szCs w:val="24"/>
          <w:vertAlign w:val="superscript"/>
          <w:rtl w:val="0"/>
        </w:rPr>
        <w:t xml:space="preserve">94</w:t>
      </w:r>
    </w:p>
    <w:p w:rsidR="00000000" w:rsidDel="00000000" w:rsidP="00000000" w:rsidRDefault="00000000" w:rsidRPr="00000000" w14:paraId="00000153">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EntryPoint Logic:</w:t>
      </w:r>
      <w:r w:rsidDel="00000000" w:rsidR="00000000" w:rsidRPr="00000000">
        <w:rPr>
          <w:rFonts w:ascii="Google Sans Text" w:cs="Google Sans Text" w:eastAsia="Google Sans Text" w:hAnsi="Google Sans Text"/>
          <w:color w:val="1b1c1d"/>
          <w:rtl w:val="0"/>
        </w:rPr>
        <w:t xml:space="preserve"> The EntryPoint contract itself performs complex logic for looping through bundles, managing stakes, and paying out fees, all of which adds to the total gas cost.</w:t>
      </w:r>
      <w:r w:rsidDel="00000000" w:rsidR="00000000" w:rsidRPr="00000000">
        <w:rPr>
          <w:rFonts w:ascii="Google Sans Text" w:cs="Google Sans Text" w:eastAsia="Google Sans Text" w:hAnsi="Google Sans Text"/>
          <w:color w:val="575b5f"/>
          <w:sz w:val="24"/>
          <w:szCs w:val="24"/>
          <w:vertAlign w:val="superscript"/>
          <w:rtl w:val="0"/>
        </w:rPr>
        <w:t xml:space="preserve">95</w:t>
      </w:r>
    </w:p>
    <w:p w:rsidR="00000000" w:rsidDel="00000000" w:rsidP="00000000" w:rsidRDefault="00000000" w:rsidRPr="00000000" w14:paraId="00000154">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Contract Deployment:</w:t>
      </w:r>
      <w:r w:rsidDel="00000000" w:rsidR="00000000" w:rsidRPr="00000000">
        <w:rPr>
          <w:rFonts w:ascii="Google Sans Text" w:cs="Google Sans Text" w:eastAsia="Google Sans Text" w:hAnsi="Google Sans Text"/>
          <w:color w:val="1b1c1d"/>
          <w:rtl w:val="0"/>
        </w:rPr>
        <w:t xml:space="preserve"> The first transaction for any new smart account must also pay the one-time cost of deploying its contract code.</w:t>
      </w:r>
      <w:r w:rsidDel="00000000" w:rsidR="00000000" w:rsidRPr="00000000">
        <w:rPr>
          <w:rFonts w:ascii="Google Sans Text" w:cs="Google Sans Text" w:eastAsia="Google Sans Text" w:hAnsi="Google Sans Text"/>
          <w:color w:val="575b5f"/>
          <w:sz w:val="24"/>
          <w:szCs w:val="24"/>
          <w:vertAlign w:val="superscript"/>
          <w:rtl w:val="0"/>
        </w:rPr>
        <w:t xml:space="preserve">96</w:t>
      </w:r>
    </w:p>
    <w:p w:rsidR="00000000" w:rsidDel="00000000" w:rsidP="00000000" w:rsidRDefault="00000000" w:rsidRPr="00000000" w14:paraId="0000015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Empirical analysis has shown that a basic token transfer from an ERC-4337 account can consume approximately 92,901 gas, roughly four times the 21,000 gas required for a standard EOA transfer.</w:t>
      </w:r>
      <w:r w:rsidDel="00000000" w:rsidR="00000000" w:rsidRPr="00000000">
        <w:rPr>
          <w:rFonts w:ascii="Google Sans Text" w:cs="Google Sans Text" w:eastAsia="Google Sans Text" w:hAnsi="Google Sans Text"/>
          <w:color w:val="575b5f"/>
          <w:sz w:val="24"/>
          <w:szCs w:val="24"/>
          <w:vertAlign w:val="superscript"/>
          <w:rtl w:val="0"/>
        </w:rPr>
        <w:t xml:space="preserve">94</w:t>
      </w:r>
      <w:r w:rsidDel="00000000" w:rsidR="00000000" w:rsidRPr="00000000">
        <w:rPr>
          <w:rFonts w:ascii="Google Sans Text" w:cs="Google Sans Text" w:eastAsia="Google Sans Text" w:hAnsi="Google Sans Text"/>
          <w:color w:val="1b1c1d"/>
          <w:rtl w:val="0"/>
        </w:rPr>
        <w:t xml:space="preserve"> This higher baseline cost is a significant trade-off for the flexibility and features offered. However, this comparison is nuanced. For complex dApp interactions that would require multiple EOA transactions, the ability of a smart account to</w:t>
      </w:r>
    </w:p>
    <w:p w:rsidR="00000000" w:rsidDel="00000000" w:rsidP="00000000" w:rsidRDefault="00000000" w:rsidRPr="00000000" w14:paraId="0000015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batch</w:t>
      </w:r>
      <w:r w:rsidDel="00000000" w:rsidR="00000000" w:rsidRPr="00000000">
        <w:rPr>
          <w:rFonts w:ascii="Google Sans Text" w:cs="Google Sans Text" w:eastAsia="Google Sans Text" w:hAnsi="Google Sans Text"/>
          <w:color w:val="1b1c1d"/>
          <w:rtl w:val="0"/>
        </w:rPr>
        <w:t xml:space="preserve"> these operations into a single transaction can result in a net </w:t>
      </w:r>
      <w:r w:rsidDel="00000000" w:rsidR="00000000" w:rsidRPr="00000000">
        <w:rPr>
          <w:rFonts w:ascii="Google Sans Text" w:cs="Google Sans Text" w:eastAsia="Google Sans Text" w:hAnsi="Google Sans Text"/>
          <w:i w:val="1"/>
          <w:color w:val="1b1c1d"/>
          <w:rtl w:val="0"/>
        </w:rPr>
        <w:t xml:space="preserve">reduction</w:t>
      </w:r>
      <w:r w:rsidDel="00000000" w:rsidR="00000000" w:rsidRPr="00000000">
        <w:rPr>
          <w:rFonts w:ascii="Google Sans Text" w:cs="Google Sans Text" w:eastAsia="Google Sans Text" w:hAnsi="Google Sans Text"/>
          <w:color w:val="1b1c1d"/>
          <w:rtl w:val="0"/>
        </w:rPr>
        <w:t xml:space="preserve"> in total gas fees, in addition to the superior user experience.</w:t>
      </w:r>
      <w:r w:rsidDel="00000000" w:rsidR="00000000" w:rsidRPr="00000000">
        <w:rPr>
          <w:rFonts w:ascii="Google Sans Text" w:cs="Google Sans Text" w:eastAsia="Google Sans Text" w:hAnsi="Google Sans Text"/>
          <w:color w:val="575b5f"/>
          <w:sz w:val="24"/>
          <w:szCs w:val="24"/>
          <w:vertAlign w:val="superscript"/>
          <w:rtl w:val="0"/>
        </w:rPr>
        <w:t xml:space="preserve">14</w:t>
      </w:r>
    </w:p>
    <w:p w:rsidR="00000000" w:rsidDel="00000000" w:rsidP="00000000" w:rsidRDefault="00000000" w:rsidRPr="00000000" w14:paraId="0000015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158">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Common Security Vulnerabilities and Mitigation Strategies</w:t>
      </w:r>
    </w:p>
    <w:p w:rsidR="00000000" w:rsidDel="00000000" w:rsidP="00000000" w:rsidRDefault="00000000" w:rsidRPr="00000000" w14:paraId="0000015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5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Moving account logic from the protocol layer into user-deployed smart contracts introduces new attack surfaces that developers must be vigilant about.</w:t>
      </w:r>
      <w:r w:rsidDel="00000000" w:rsidR="00000000" w:rsidRPr="00000000">
        <w:rPr>
          <w:rFonts w:ascii="Google Sans Text" w:cs="Google Sans Text" w:eastAsia="Google Sans Text" w:hAnsi="Google Sans Text"/>
          <w:color w:val="575b5f"/>
          <w:sz w:val="24"/>
          <w:szCs w:val="24"/>
          <w:vertAlign w:val="superscript"/>
          <w:rtl w:val="0"/>
        </w:rPr>
        <w:t xml:space="preserve">97</w:t>
      </w:r>
      <w:r w:rsidDel="00000000" w:rsidR="00000000" w:rsidRPr="00000000">
        <w:rPr>
          <w:rFonts w:ascii="Google Sans Text" w:cs="Google Sans Text" w:eastAsia="Google Sans Text" w:hAnsi="Google Sans Text"/>
          <w:color w:val="1b1c1d"/>
          <w:rtl w:val="0"/>
        </w:rPr>
        <w:t xml:space="preserve"> While the ERC-4337 standard itself is heavily audited, the custom smart accounts, modules, and paymasters built on top of it are all potential sources of vulnerabilities.</w:t>
      </w:r>
      <w:r w:rsidDel="00000000" w:rsidR="00000000" w:rsidRPr="00000000">
        <w:rPr>
          <w:rFonts w:ascii="Google Sans Text" w:cs="Google Sans Text" w:eastAsia="Google Sans Text" w:hAnsi="Google Sans Text"/>
          <w:color w:val="575b5f"/>
          <w:sz w:val="24"/>
          <w:szCs w:val="24"/>
          <w:vertAlign w:val="superscript"/>
          <w:rtl w:val="0"/>
        </w:rPr>
        <w:t xml:space="preserve">98</w:t>
      </w:r>
    </w:p>
    <w:p w:rsidR="00000000" w:rsidDel="00000000" w:rsidP="00000000" w:rsidRDefault="00000000" w:rsidRPr="00000000" w14:paraId="0000015B">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Smart Contract Bugs:</w:t>
      </w:r>
      <w:r w:rsidDel="00000000" w:rsidR="00000000" w:rsidRPr="00000000">
        <w:rPr>
          <w:rFonts w:ascii="Google Sans Text" w:cs="Google Sans Text" w:eastAsia="Google Sans Text" w:hAnsi="Google Sans Text"/>
          <w:color w:val="1b1c1d"/>
          <w:rtl w:val="0"/>
        </w:rPr>
        <w:t xml:space="preserve"> Standard Solidity vulnerabilities like </w:t>
      </w:r>
      <w:r w:rsidDel="00000000" w:rsidR="00000000" w:rsidRPr="00000000">
        <w:rPr>
          <w:rFonts w:ascii="Google Sans Text" w:cs="Google Sans Text" w:eastAsia="Google Sans Text" w:hAnsi="Google Sans Text"/>
          <w:b w:val="1"/>
          <w:color w:val="1b1c1d"/>
          <w:rtl w:val="0"/>
        </w:rPr>
        <w:t xml:space="preserve">reentrancy attacks</w:t>
      </w:r>
      <w:r w:rsidDel="00000000" w:rsidR="00000000" w:rsidRPr="00000000">
        <w:rPr>
          <w:rFonts w:ascii="Google Sans Text" w:cs="Google Sans Text" w:eastAsia="Google Sans Text" w:hAnsi="Google Sans Text"/>
          <w:color w:val="1b1c1d"/>
          <w:rtl w:val="0"/>
        </w:rPr>
        <w:t xml:space="preserve"> (especially in Paymaster contracts that handle token transfers), </w:t>
      </w:r>
      <w:r w:rsidDel="00000000" w:rsidR="00000000" w:rsidRPr="00000000">
        <w:rPr>
          <w:rFonts w:ascii="Google Sans Text" w:cs="Google Sans Text" w:eastAsia="Google Sans Text" w:hAnsi="Google Sans Text"/>
          <w:b w:val="1"/>
          <w:color w:val="1b1c1d"/>
          <w:rtl w:val="0"/>
        </w:rPr>
        <w:t xml:space="preserve">oracle manipulation</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b w:val="1"/>
          <w:color w:val="1b1c1d"/>
          <w:rtl w:val="0"/>
        </w:rPr>
        <w:t xml:space="preserve">insecure randomness</w:t>
      </w:r>
      <w:r w:rsidDel="00000000" w:rsidR="00000000" w:rsidRPr="00000000">
        <w:rPr>
          <w:rFonts w:ascii="Google Sans Text" w:cs="Google Sans Text" w:eastAsia="Google Sans Text" w:hAnsi="Google Sans Text"/>
          <w:color w:val="1b1c1d"/>
          <w:rtl w:val="0"/>
        </w:rPr>
        <w:t xml:space="preserve"> can have catastrophic consequences for a smart account.</w:t>
      </w:r>
      <w:r w:rsidDel="00000000" w:rsidR="00000000" w:rsidRPr="00000000">
        <w:rPr>
          <w:rFonts w:ascii="Google Sans Text" w:cs="Google Sans Text" w:eastAsia="Google Sans Text" w:hAnsi="Google Sans Text"/>
          <w:color w:val="575b5f"/>
          <w:sz w:val="24"/>
          <w:szCs w:val="24"/>
          <w:vertAlign w:val="superscript"/>
          <w:rtl w:val="0"/>
        </w:rPr>
        <w:t xml:space="preserve">98</w:t>
      </w:r>
    </w:p>
    <w:p w:rsidR="00000000" w:rsidDel="00000000" w:rsidP="00000000" w:rsidRDefault="00000000" w:rsidRPr="00000000" w14:paraId="0000015C">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Upgradability Risks:</w:t>
      </w:r>
      <w:r w:rsidDel="00000000" w:rsidR="00000000" w:rsidRPr="00000000">
        <w:rPr>
          <w:rFonts w:ascii="Google Sans Text" w:cs="Google Sans Text" w:eastAsia="Google Sans Text" w:hAnsi="Google Sans Text"/>
          <w:color w:val="1b1c1d"/>
          <w:rtl w:val="0"/>
        </w:rPr>
        <w:t xml:space="preserve"> Many smart accounts are designed to be upgradable to allow for future feature additions. If not managed carefully, this can lead to critical bugs such as </w:t>
      </w:r>
      <w:r w:rsidDel="00000000" w:rsidR="00000000" w:rsidRPr="00000000">
        <w:rPr>
          <w:rFonts w:ascii="Google Sans Text" w:cs="Google Sans Text" w:eastAsia="Google Sans Text" w:hAnsi="Google Sans Text"/>
          <w:b w:val="1"/>
          <w:color w:val="1b1c1d"/>
          <w:rtl w:val="0"/>
        </w:rPr>
        <w:t xml:space="preserve">storage collisions</w:t>
      </w:r>
      <w:r w:rsidDel="00000000" w:rsidR="00000000" w:rsidRPr="00000000">
        <w:rPr>
          <w:rFonts w:ascii="Google Sans Text" w:cs="Google Sans Text" w:eastAsia="Google Sans Text" w:hAnsi="Google Sans Text"/>
          <w:color w:val="1b1c1d"/>
          <w:rtl w:val="0"/>
        </w:rPr>
        <w:t xml:space="preserve">, where an upgrade inadvertently overwrites critical state variables, potentially locking funds or compromising security.</w:t>
      </w:r>
      <w:r w:rsidDel="00000000" w:rsidR="00000000" w:rsidRPr="00000000">
        <w:rPr>
          <w:rFonts w:ascii="Google Sans Text" w:cs="Google Sans Text" w:eastAsia="Google Sans Text" w:hAnsi="Google Sans Text"/>
          <w:color w:val="575b5f"/>
          <w:sz w:val="24"/>
          <w:szCs w:val="24"/>
          <w:vertAlign w:val="superscript"/>
          <w:rtl w:val="0"/>
        </w:rPr>
        <w:t xml:space="preserve">98</w:t>
      </w:r>
    </w:p>
    <w:p w:rsidR="00000000" w:rsidDel="00000000" w:rsidP="00000000" w:rsidRDefault="00000000" w:rsidRPr="00000000" w14:paraId="0000015D">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Module and Plugin Risk:</w:t>
      </w:r>
      <w:r w:rsidDel="00000000" w:rsidR="00000000" w:rsidRPr="00000000">
        <w:rPr>
          <w:rFonts w:ascii="Google Sans Text" w:cs="Google Sans Text" w:eastAsia="Google Sans Text" w:hAnsi="Google Sans Text"/>
          <w:color w:val="1b1c1d"/>
          <w:rtl w:val="0"/>
        </w:rPr>
        <w:t xml:space="preserve"> As seen with Safe, enabling external modules grants them significant power over the account. A malicious or vulnerable module could be exploited to drain the account's funds entirely. A real-world example of this was a vulnerability discovered in the UniPass wallet, where a combination of flaws could have allowed an attacker to take full control of a user's account by replacing its trusted EntryPoint.</w:t>
      </w:r>
      <w:r w:rsidDel="00000000" w:rsidR="00000000" w:rsidRPr="00000000">
        <w:rPr>
          <w:rFonts w:ascii="Google Sans Text" w:cs="Google Sans Text" w:eastAsia="Google Sans Text" w:hAnsi="Google Sans Text"/>
          <w:color w:val="575b5f"/>
          <w:sz w:val="24"/>
          <w:szCs w:val="24"/>
          <w:vertAlign w:val="superscript"/>
          <w:rtl w:val="0"/>
        </w:rPr>
        <w:t xml:space="preserve">101</w:t>
      </w:r>
    </w:p>
    <w:p w:rsidR="00000000" w:rsidDel="00000000" w:rsidP="00000000" w:rsidRDefault="00000000" w:rsidRPr="00000000" w14:paraId="0000015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Mitigating these risks requires adherence to security best practices, including following the checks-effects-interactions pattern, using trusted libraries like OpenZeppelin, and, most importantly, undergoing </w:t>
      </w:r>
      <w:r w:rsidDel="00000000" w:rsidR="00000000" w:rsidRPr="00000000">
        <w:rPr>
          <w:rFonts w:ascii="Google Sans Text" w:cs="Google Sans Text" w:eastAsia="Google Sans Text" w:hAnsi="Google Sans Text"/>
          <w:b w:val="1"/>
          <w:color w:val="1b1c1d"/>
          <w:rtl w:val="0"/>
        </w:rPr>
        <w:t xml:space="preserve">rigorous, professional security audits</w:t>
      </w:r>
      <w:r w:rsidDel="00000000" w:rsidR="00000000" w:rsidRPr="00000000">
        <w:rPr>
          <w:rFonts w:ascii="Google Sans Text" w:cs="Google Sans Text" w:eastAsia="Google Sans Text" w:hAnsi="Google Sans Text"/>
          <w:color w:val="1b1c1d"/>
          <w:rtl w:val="0"/>
        </w:rPr>
        <w:t xml:space="preserve"> for all smart contract code before deployment.</w:t>
      </w:r>
      <w:r w:rsidDel="00000000" w:rsidR="00000000" w:rsidRPr="00000000">
        <w:rPr>
          <w:rFonts w:ascii="Google Sans Text" w:cs="Google Sans Text" w:eastAsia="Google Sans Text" w:hAnsi="Google Sans Text"/>
          <w:color w:val="575b5f"/>
          <w:sz w:val="24"/>
          <w:szCs w:val="24"/>
          <w:vertAlign w:val="superscript"/>
          <w:rtl w:val="0"/>
        </w:rPr>
        <w:t xml:space="preserve">97</w:t>
      </w:r>
    </w:p>
    <w:p w:rsidR="00000000" w:rsidDel="00000000" w:rsidP="00000000" w:rsidRDefault="00000000" w:rsidRPr="00000000" w14:paraId="0000015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160">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Centralization Dilemma: Analyzing Bundlers and Paymasters</w:t>
      </w:r>
    </w:p>
    <w:p w:rsidR="00000000" w:rsidDel="00000000" w:rsidP="00000000" w:rsidRDefault="00000000" w:rsidRPr="00000000" w14:paraId="0000016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6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While ERC-4337 is designed as a decentralized protocol, there is a tangible risk that its key infrastructure components—Bundlers and Paymasters—could become centralized around a few dominant players.</w:t>
      </w:r>
      <w:r w:rsidDel="00000000" w:rsidR="00000000" w:rsidRPr="00000000">
        <w:rPr>
          <w:rFonts w:ascii="Google Sans Text" w:cs="Google Sans Text" w:eastAsia="Google Sans Text" w:hAnsi="Google Sans Text"/>
          <w:color w:val="575b5f"/>
          <w:sz w:val="24"/>
          <w:szCs w:val="24"/>
          <w:vertAlign w:val="superscript"/>
          <w:rtl w:val="0"/>
        </w:rPr>
        <w:t xml:space="preserve">96</w:t>
      </w:r>
      <w:r w:rsidDel="00000000" w:rsidR="00000000" w:rsidRPr="00000000">
        <w:rPr>
          <w:rFonts w:ascii="Google Sans Text" w:cs="Google Sans Text" w:eastAsia="Google Sans Text" w:hAnsi="Google Sans Text"/>
          <w:color w:val="1b1c1d"/>
          <w:rtl w:val="0"/>
        </w:rPr>
        <w:t xml:space="preserve"> The technical complexity and capital requirements (e.g., holding ETH across multiple chains for gas payments) create economies of scale that favor large, well-funded operators.</w:t>
      </w:r>
      <w:r w:rsidDel="00000000" w:rsidR="00000000" w:rsidRPr="00000000">
        <w:rPr>
          <w:rFonts w:ascii="Google Sans Text" w:cs="Google Sans Text" w:eastAsia="Google Sans Text" w:hAnsi="Google Sans Text"/>
          <w:color w:val="575b5f"/>
          <w:sz w:val="24"/>
          <w:szCs w:val="24"/>
          <w:vertAlign w:val="superscript"/>
          <w:rtl w:val="0"/>
        </w:rPr>
        <w:t xml:space="preserve">103</w:t>
      </w:r>
    </w:p>
    <w:p w:rsidR="00000000" w:rsidDel="00000000" w:rsidP="00000000" w:rsidRDefault="00000000" w:rsidRPr="00000000" w14:paraId="00000163">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Potential Consequences:</w:t>
      </w:r>
      <w:r w:rsidDel="00000000" w:rsidR="00000000" w:rsidRPr="00000000">
        <w:rPr>
          <w:rFonts w:ascii="Google Sans Text" w:cs="Google Sans Text" w:eastAsia="Google Sans Text" w:hAnsi="Google Sans Text"/>
          <w:color w:val="1b1c1d"/>
          <w:rtl w:val="0"/>
        </w:rPr>
        <w:t xml:space="preserve"> This centralization could lead to several negative outcomes. A small number of dominant Bundlers could potentially </w:t>
      </w:r>
      <w:r w:rsidDel="00000000" w:rsidR="00000000" w:rsidRPr="00000000">
        <w:rPr>
          <w:rFonts w:ascii="Google Sans Text" w:cs="Google Sans Text" w:eastAsia="Google Sans Text" w:hAnsi="Google Sans Text"/>
          <w:b w:val="1"/>
          <w:color w:val="1b1c1d"/>
          <w:rtl w:val="0"/>
        </w:rPr>
        <w:t xml:space="preserve">censor</w:t>
      </w:r>
      <w:r w:rsidDel="00000000" w:rsidR="00000000" w:rsidRPr="00000000">
        <w:rPr>
          <w:rFonts w:ascii="Google Sans Text" w:cs="Google Sans Text" w:eastAsia="Google Sans Text" w:hAnsi="Google Sans Text"/>
          <w:color w:val="1b1c1d"/>
          <w:rtl w:val="0"/>
        </w:rPr>
        <w:t xml:space="preserve"> UserOperations by refusing to include them in bundles. They could also become a single point of failure; if a major Bundler service goes down, it could disrupt a large portion of the smart account ecosystem. Furthermore, centralized Bundlers are in a prime position to extract Maximal Extractable Value (MEV) by front-running transactions within the bundles they create.</w:t>
      </w:r>
      <w:r w:rsidDel="00000000" w:rsidR="00000000" w:rsidRPr="00000000">
        <w:rPr>
          <w:rFonts w:ascii="Google Sans Text" w:cs="Google Sans Text" w:eastAsia="Google Sans Text" w:hAnsi="Google Sans Text"/>
          <w:color w:val="575b5f"/>
          <w:sz w:val="24"/>
          <w:szCs w:val="24"/>
          <w:vertAlign w:val="superscript"/>
          <w:rtl w:val="0"/>
        </w:rPr>
        <w:t xml:space="preserve">103</w:t>
      </w:r>
    </w:p>
    <w:p w:rsidR="00000000" w:rsidDel="00000000" w:rsidP="00000000" w:rsidRDefault="00000000" w:rsidRPr="00000000" w14:paraId="00000164">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Mitigation Strategies:</w:t>
      </w:r>
      <w:r w:rsidDel="00000000" w:rsidR="00000000" w:rsidRPr="00000000">
        <w:rPr>
          <w:rFonts w:ascii="Google Sans Text" w:cs="Google Sans Text" w:eastAsia="Google Sans Text" w:hAnsi="Google Sans Text"/>
          <w:color w:val="1b1c1d"/>
          <w:rtl w:val="0"/>
        </w:rPr>
        <w:t xml:space="preserve"> The ERC-4337 design includes several features to counteract these risks. The alt mempool is permissionless, meaning in theory, anyone can run a Bundler and compete, preventing total capture.</w:t>
      </w:r>
      <w:r w:rsidDel="00000000" w:rsidR="00000000" w:rsidRPr="00000000">
        <w:rPr>
          <w:rFonts w:ascii="Google Sans Text" w:cs="Google Sans Text" w:eastAsia="Google Sans Text" w:hAnsi="Google Sans Text"/>
          <w:color w:val="575b5f"/>
          <w:sz w:val="24"/>
          <w:szCs w:val="24"/>
          <w:vertAlign w:val="superscript"/>
          <w:rtl w:val="0"/>
        </w:rPr>
        <w:t xml:space="preserve">21</w:t>
      </w:r>
      <w:r w:rsidDel="00000000" w:rsidR="00000000" w:rsidRPr="00000000">
        <w:rPr>
          <w:rFonts w:ascii="Google Sans Text" w:cs="Google Sans Text" w:eastAsia="Google Sans Text" w:hAnsi="Google Sans Text"/>
          <w:color w:val="1b1c1d"/>
          <w:rtl w:val="0"/>
        </w:rPr>
        <w:t xml:space="preserve"> The development of shared mempool standards and decentralized Bundler networks aims to foster a more resilient and censorship-resistant ecosystem.</w:t>
      </w:r>
      <w:r w:rsidDel="00000000" w:rsidR="00000000" w:rsidRPr="00000000">
        <w:rPr>
          <w:rFonts w:ascii="Google Sans Text" w:cs="Google Sans Text" w:eastAsia="Google Sans Text" w:hAnsi="Google Sans Text"/>
          <w:color w:val="575b5f"/>
          <w:sz w:val="24"/>
          <w:szCs w:val="24"/>
          <w:vertAlign w:val="superscript"/>
          <w:rtl w:val="0"/>
        </w:rPr>
        <w:t xml:space="preserve">104</w:t>
      </w:r>
      <w:r w:rsidDel="00000000" w:rsidR="00000000" w:rsidRPr="00000000">
        <w:rPr>
          <w:rFonts w:ascii="Google Sans Text" w:cs="Google Sans Text" w:eastAsia="Google Sans Text" w:hAnsi="Google Sans Text"/>
          <w:color w:val="1b1c1d"/>
          <w:rtl w:val="0"/>
        </w:rPr>
        <w:t xml:space="preserve"> For Paymasters, the risk is less about censorship and more about reliance on a single service, but the open nature of the standard allows dApps to switch between Paymaster providers or run their own, promoting competition.</w:t>
      </w:r>
      <w:r w:rsidDel="00000000" w:rsidR="00000000" w:rsidRPr="00000000">
        <w:rPr>
          <w:rFonts w:ascii="Google Sans Text" w:cs="Google Sans Text" w:eastAsia="Google Sans Text" w:hAnsi="Google Sans Text"/>
          <w:color w:val="575b5f"/>
          <w:sz w:val="24"/>
          <w:szCs w:val="24"/>
          <w:vertAlign w:val="superscript"/>
          <w:rtl w:val="0"/>
        </w:rPr>
        <w:t xml:space="preserve">39</w:t>
      </w:r>
    </w:p>
    <w:p w:rsidR="00000000" w:rsidDel="00000000" w:rsidP="00000000" w:rsidRDefault="00000000" w:rsidRPr="00000000" w14:paraId="0000016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16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6.2. The Road Ahead: Evolving Standards and Native Implementations</w:t>
      </w:r>
    </w:p>
    <w:p w:rsidR="00000000" w:rsidDel="00000000" w:rsidP="00000000" w:rsidRDefault="00000000" w:rsidRPr="00000000" w14:paraId="0000016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6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evolution of account abstraction is progressing rapidly, following a classic technology adoption pattern: from a clever but complex add-on (ERC-4337), to a bridging technology for legacy users (EIP-7702), and ultimately toward native integration into the core protocol itself.</w:t>
      </w:r>
    </w:p>
    <w:p w:rsidR="00000000" w:rsidDel="00000000" w:rsidP="00000000" w:rsidRDefault="00000000" w:rsidRPr="00000000" w14:paraId="0000016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6A">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Beyond ERC-4337: Evolving Ethereum Standards</w:t>
      </w:r>
    </w:p>
    <w:p w:rsidR="00000000" w:rsidDel="00000000" w:rsidP="00000000" w:rsidRDefault="00000000" w:rsidRPr="00000000" w14:paraId="0000016B">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6C">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ERC-6900: Modular Smart Accounts:</w:t>
      </w:r>
      <w:r w:rsidDel="00000000" w:rsidR="00000000" w:rsidRPr="00000000">
        <w:rPr>
          <w:rFonts w:ascii="Google Sans Text" w:cs="Google Sans Text" w:eastAsia="Google Sans Text" w:hAnsi="Google Sans Text"/>
          <w:color w:val="1b1c1d"/>
          <w:rtl w:val="0"/>
        </w:rPr>
        <w:t xml:space="preserve"> This proposal seeks to standardize the </w:t>
      </w:r>
      <w:r w:rsidDel="00000000" w:rsidR="00000000" w:rsidRPr="00000000">
        <w:rPr>
          <w:rFonts w:ascii="Google Sans Text" w:cs="Google Sans Text" w:eastAsia="Google Sans Text" w:hAnsi="Google Sans Text"/>
          <w:i w:val="1"/>
          <w:color w:val="1b1c1d"/>
          <w:rtl w:val="0"/>
        </w:rPr>
        <w:t xml:space="preserve">internal</w:t>
      </w:r>
      <w:r w:rsidDel="00000000" w:rsidR="00000000" w:rsidRPr="00000000">
        <w:rPr>
          <w:rFonts w:ascii="Google Sans Text" w:cs="Google Sans Text" w:eastAsia="Google Sans Text" w:hAnsi="Google Sans Text"/>
          <w:color w:val="1b1c1d"/>
          <w:rtl w:val="0"/>
        </w:rPr>
        <w:t xml:space="preserve"> architecture of smart accounts by creating a universal plugin system.</w:t>
      </w:r>
      <w:r w:rsidDel="00000000" w:rsidR="00000000" w:rsidRPr="00000000">
        <w:rPr>
          <w:rFonts w:ascii="Google Sans Text" w:cs="Google Sans Text" w:eastAsia="Google Sans Text" w:hAnsi="Google Sans Text"/>
          <w:color w:val="575b5f"/>
          <w:sz w:val="24"/>
          <w:szCs w:val="24"/>
          <w:vertAlign w:val="superscript"/>
          <w:rtl w:val="0"/>
        </w:rPr>
        <w:t xml:space="preserve">106</w:t>
      </w:r>
      <w:r w:rsidDel="00000000" w:rsidR="00000000" w:rsidRPr="00000000">
        <w:rPr>
          <w:rFonts w:ascii="Google Sans Text" w:cs="Google Sans Text" w:eastAsia="Google Sans Text" w:hAnsi="Google Sans Text"/>
          <w:color w:val="1b1c1d"/>
          <w:rtl w:val="0"/>
        </w:rPr>
        <w:t xml:space="preserve"> Instead of monolithic wallet designs, an ERC-6900 account would be a minimal base that can have standardized modules for validation (e.g., passkey, multisig), execution, and hooks (e.g., spending limits) installed, removed, and upgraded. This would foster a more open and interoperable ecosystem where users could mix and match plugins from different developers, much like installing apps on a smartphone, preventing vendor lock-in.</w:t>
      </w:r>
      <w:r w:rsidDel="00000000" w:rsidR="00000000" w:rsidRPr="00000000">
        <w:rPr>
          <w:rFonts w:ascii="Google Sans Text" w:cs="Google Sans Text" w:eastAsia="Google Sans Text" w:hAnsi="Google Sans Text"/>
          <w:color w:val="575b5f"/>
          <w:sz w:val="24"/>
          <w:szCs w:val="24"/>
          <w:vertAlign w:val="superscript"/>
          <w:rtl w:val="0"/>
        </w:rPr>
        <w:t xml:space="preserve">107</w:t>
      </w:r>
    </w:p>
    <w:p w:rsidR="00000000" w:rsidDel="00000000" w:rsidP="00000000" w:rsidRDefault="00000000" w:rsidRPr="00000000" w14:paraId="0000016D">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EIP-7702: Upgrading Existing EOAs:</w:t>
      </w:r>
      <w:r w:rsidDel="00000000" w:rsidR="00000000" w:rsidRPr="00000000">
        <w:rPr>
          <w:rFonts w:ascii="Google Sans Text" w:cs="Google Sans Text" w:eastAsia="Google Sans Text" w:hAnsi="Google Sans Text"/>
          <w:color w:val="1b1c1d"/>
          <w:rtl w:val="0"/>
        </w:rPr>
        <w:t xml:space="preserve"> Set to be included in Ethereum's upcoming "Pectra" hard fork, EIP-7702 is a groundbreaking proposal that addresses the biggest adoption hurdle of ERC-4337: the need for users to migrate from their existing EOAs.</w:t>
      </w:r>
      <w:r w:rsidDel="00000000" w:rsidR="00000000" w:rsidRPr="00000000">
        <w:rPr>
          <w:rFonts w:ascii="Google Sans Text" w:cs="Google Sans Text" w:eastAsia="Google Sans Text" w:hAnsi="Google Sans Text"/>
          <w:color w:val="575b5f"/>
          <w:sz w:val="24"/>
          <w:szCs w:val="24"/>
          <w:vertAlign w:val="superscript"/>
          <w:rtl w:val="0"/>
        </w:rPr>
        <w:t xml:space="preserve">109</w:t>
      </w:r>
      <w:r w:rsidDel="00000000" w:rsidR="00000000" w:rsidRPr="00000000">
        <w:rPr>
          <w:rFonts w:ascii="Google Sans Text" w:cs="Google Sans Text" w:eastAsia="Google Sans Text" w:hAnsi="Google Sans Text"/>
          <w:color w:val="1b1c1d"/>
          <w:rtl w:val="0"/>
        </w:rPr>
        <w:t xml:space="preserve"> It introduces a new transaction type that allows an EOA to</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b w:val="1"/>
          <w:color w:val="1b1c1d"/>
          <w:rtl w:val="0"/>
        </w:rPr>
        <w:t xml:space="preserve">temporarily delegate its authority to a smart contract for the duration of a single transaction</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111</w:t>
      </w:r>
      <w:r w:rsidDel="00000000" w:rsidR="00000000" w:rsidRPr="00000000">
        <w:rPr>
          <w:rFonts w:ascii="Google Sans Text" w:cs="Google Sans Text" w:eastAsia="Google Sans Text" w:hAnsi="Google Sans Text"/>
          <w:color w:val="1b1c1d"/>
          <w:rtl w:val="0"/>
        </w:rPr>
        <w:t xml:space="preserve"> This means a user with a standard MetaMask wallet could, for instance, execute a batched transaction or use a Paymaster without having to create a new smart account address or move their funds. EIP-7702 is designed to be fully compatible with the existing ERC-4337 infrastructure and is seen as a complementary "bridge" to bring the benefits of account abstraction to Ethereum's massive existing user base.</w:t>
      </w:r>
      <w:r w:rsidDel="00000000" w:rsidR="00000000" w:rsidRPr="00000000">
        <w:rPr>
          <w:rFonts w:ascii="Google Sans Text" w:cs="Google Sans Text" w:eastAsia="Google Sans Text" w:hAnsi="Google Sans Text"/>
          <w:color w:val="575b5f"/>
          <w:sz w:val="24"/>
          <w:szCs w:val="24"/>
          <w:vertAlign w:val="superscript"/>
          <w:rtl w:val="0"/>
        </w:rPr>
        <w:t xml:space="preserve">109</w:t>
      </w:r>
    </w:p>
    <w:p w:rsidR="00000000" w:rsidDel="00000000" w:rsidP="00000000" w:rsidRDefault="00000000" w:rsidRPr="00000000" w14:paraId="0000016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16F">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Native Implementations on L2s: A Look at StarkNet and zkSync</w:t>
      </w:r>
    </w:p>
    <w:p w:rsidR="00000000" w:rsidDel="00000000" w:rsidP="00000000" w:rsidRDefault="00000000" w:rsidRPr="00000000" w14:paraId="0000017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7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Newer Layer 2 networks, unburdened by Ethereum's legacy, are building account abstraction directly into their core protocols, offering a glimpse into its long-term future.</w:t>
      </w:r>
    </w:p>
    <w:p w:rsidR="00000000" w:rsidDel="00000000" w:rsidP="00000000" w:rsidRDefault="00000000" w:rsidRPr="00000000" w14:paraId="00000172">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Starknet:</w:t>
      </w:r>
      <w:r w:rsidDel="00000000" w:rsidR="00000000" w:rsidRPr="00000000">
        <w:rPr>
          <w:rFonts w:ascii="Google Sans Text" w:cs="Google Sans Text" w:eastAsia="Google Sans Text" w:hAnsi="Google Sans Text"/>
          <w:color w:val="1b1c1d"/>
          <w:rtl w:val="0"/>
        </w:rPr>
        <w:t xml:space="preserve"> On Starknet, account abstraction is native and absolute. </w:t>
      </w:r>
      <w:r w:rsidDel="00000000" w:rsidR="00000000" w:rsidRPr="00000000">
        <w:rPr>
          <w:rFonts w:ascii="Google Sans Text" w:cs="Google Sans Text" w:eastAsia="Google Sans Text" w:hAnsi="Google Sans Text"/>
          <w:b w:val="1"/>
          <w:color w:val="1b1c1d"/>
          <w:rtl w:val="0"/>
        </w:rPr>
        <w:t xml:space="preserve">There are no EOAs; every account is a smart contract by default</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114</w:t>
      </w:r>
      <w:r w:rsidDel="00000000" w:rsidR="00000000" w:rsidRPr="00000000">
        <w:rPr>
          <w:rFonts w:ascii="Google Sans Text" w:cs="Google Sans Text" w:eastAsia="Google Sans Text" w:hAnsi="Google Sans Text"/>
          <w:color w:val="1b1c1d"/>
          <w:rtl w:val="0"/>
        </w:rPr>
        <w:t xml:space="preserve"> This deep integration allows for more advanced features, such as supporting different cryptographic signature schemes (like those used by smartphone secure enclaves) at the protocol level. It also eliminates the need for a separate Bundler and</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EntryPoint system, as transaction validation and execution are handled directly by the network's Sequencer, resulting in a cleaner and potentially more efficient architecture.</w:t>
      </w:r>
      <w:r w:rsidDel="00000000" w:rsidR="00000000" w:rsidRPr="00000000">
        <w:rPr>
          <w:rFonts w:ascii="Google Sans Text" w:cs="Google Sans Text" w:eastAsia="Google Sans Text" w:hAnsi="Google Sans Text"/>
          <w:color w:val="575b5f"/>
          <w:sz w:val="24"/>
          <w:szCs w:val="24"/>
          <w:vertAlign w:val="superscript"/>
          <w:rtl w:val="0"/>
        </w:rPr>
        <w:t xml:space="preserve">114</w:t>
      </w:r>
    </w:p>
    <w:p w:rsidR="00000000" w:rsidDel="00000000" w:rsidP="00000000" w:rsidRDefault="00000000" w:rsidRPr="00000000" w14:paraId="00000173">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zkSync:</w:t>
      </w:r>
      <w:r w:rsidDel="00000000" w:rsidR="00000000" w:rsidRPr="00000000">
        <w:rPr>
          <w:rFonts w:ascii="Google Sans Text" w:cs="Google Sans Text" w:eastAsia="Google Sans Text" w:hAnsi="Google Sans Text"/>
          <w:color w:val="1b1c1d"/>
          <w:rtl w:val="0"/>
        </w:rPr>
        <w:t xml:space="preserve"> zkSync also implements native account abstraction at the protocol level, but in a way that is highly inspired by ERC-4337.</w:t>
      </w:r>
      <w:r w:rsidDel="00000000" w:rsidR="00000000" w:rsidRPr="00000000">
        <w:rPr>
          <w:rFonts w:ascii="Google Sans Text" w:cs="Google Sans Text" w:eastAsia="Google Sans Text" w:hAnsi="Google Sans Text"/>
          <w:color w:val="575b5f"/>
          <w:sz w:val="24"/>
          <w:szCs w:val="24"/>
          <w:vertAlign w:val="superscript"/>
          <w:rtl w:val="0"/>
        </w:rPr>
        <w:t xml:space="preserve">117</w:t>
      </w:r>
      <w:r w:rsidDel="00000000" w:rsidR="00000000" w:rsidRPr="00000000">
        <w:rPr>
          <w:rFonts w:ascii="Google Sans Text" w:cs="Google Sans Text" w:eastAsia="Google Sans Text" w:hAnsi="Google Sans Text"/>
          <w:color w:val="1b1c1d"/>
          <w:rtl w:val="0"/>
        </w:rPr>
        <w:t xml:space="preserve"> It unifies the transaction mempool, allowing both EOAs and smart accounts to coexist seamlessly and, crucially, enabling even traditional EOAs to benefit from Paymasters.</w:t>
      </w:r>
      <w:r w:rsidDel="00000000" w:rsidR="00000000" w:rsidRPr="00000000">
        <w:rPr>
          <w:rFonts w:ascii="Google Sans Text" w:cs="Google Sans Text" w:eastAsia="Google Sans Text" w:hAnsi="Google Sans Text"/>
          <w:color w:val="575b5f"/>
          <w:sz w:val="24"/>
          <w:szCs w:val="24"/>
          <w:vertAlign w:val="superscript"/>
          <w:rtl w:val="0"/>
        </w:rPr>
        <w:t xml:space="preserve">119</w:t>
      </w:r>
      <w:r w:rsidDel="00000000" w:rsidR="00000000" w:rsidRPr="00000000">
        <w:rPr>
          <w:rFonts w:ascii="Google Sans Text" w:cs="Google Sans Text" w:eastAsia="Google Sans Text" w:hAnsi="Google Sans Text"/>
          <w:color w:val="1b1c1d"/>
          <w:rtl w:val="0"/>
        </w:rPr>
        <w:t xml:space="preserve"> This provides a more integrated and efficient experience compared to Ethereum's layered approach, while still maintaining some familiarity for existing users.</w:t>
      </w:r>
      <w:r w:rsidDel="00000000" w:rsidR="00000000" w:rsidRPr="00000000">
        <w:rPr>
          <w:rFonts w:ascii="Google Sans Text" w:cs="Google Sans Text" w:eastAsia="Google Sans Text" w:hAnsi="Google Sans Text"/>
          <w:color w:val="575b5f"/>
          <w:sz w:val="24"/>
          <w:szCs w:val="24"/>
          <w:vertAlign w:val="superscript"/>
          <w:rtl w:val="0"/>
        </w:rPr>
        <w:t xml:space="preserve">117</w:t>
      </w:r>
    </w:p>
    <w:p w:rsidR="00000000" w:rsidDel="00000000" w:rsidP="00000000" w:rsidRDefault="00000000" w:rsidRPr="00000000" w14:paraId="0000017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17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Table 4: Native AA vs. ERC-4337 - A Technical Comparison</w:t>
      </w:r>
    </w:p>
    <w:p w:rsidR="00000000" w:rsidDel="00000000" w:rsidP="00000000" w:rsidRDefault="00000000" w:rsidRPr="00000000" w14:paraId="0000017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77">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color w:val="1b1c1d"/>
        </w:rPr>
      </w:pPr>
      <w:r w:rsidDel="00000000" w:rsidR="00000000" w:rsidRPr="00000000">
        <w:rPr>
          <w:rtl w:val="0"/>
        </w:rPr>
      </w:r>
    </w:p>
    <w:tbl>
      <w:tblPr>
        <w:tblStyle w:val="Table4"/>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Aspect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ERC-4337 (Ethereum)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Native AA (Starknet / zkSync)</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Implementation Level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Application Layer (Smart Contracts on top of the protocol) </w:t>
            </w:r>
            <w:r w:rsidDel="00000000" w:rsidR="00000000" w:rsidRPr="00000000">
              <w:rPr>
                <w:rFonts w:ascii="Google Sans Text" w:cs="Google Sans Text" w:eastAsia="Google Sans Text" w:hAnsi="Google Sans Text"/>
                <w:color w:val="575b5f"/>
                <w:sz w:val="24"/>
                <w:szCs w:val="24"/>
                <w:vertAlign w:val="superscript"/>
                <w:rtl w:val="0"/>
              </w:rPr>
              <w:t xml:space="preserve">24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Protocol Layer (Integrated into the blockchain's core logic) </w:t>
            </w:r>
            <w:r w:rsidDel="00000000" w:rsidR="00000000" w:rsidRPr="00000000">
              <w:rPr>
                <w:rFonts w:ascii="Google Sans Text" w:cs="Google Sans Text" w:eastAsia="Google Sans Text" w:hAnsi="Google Sans Text"/>
                <w:color w:val="575b5f"/>
                <w:sz w:val="24"/>
                <w:szCs w:val="24"/>
                <w:vertAlign w:val="superscript"/>
                <w:rtl w:val="0"/>
              </w:rPr>
              <w:t xml:space="preserve">114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Account Types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Coexistence of EOAs and Smart Contract Accounts (SCAs) </w:t>
            </w:r>
            <w:r w:rsidDel="00000000" w:rsidR="00000000" w:rsidRPr="00000000">
              <w:rPr>
                <w:rFonts w:ascii="Google Sans Text" w:cs="Google Sans Text" w:eastAsia="Google Sans Text" w:hAnsi="Google Sans Text"/>
                <w:color w:val="575b5f"/>
                <w:sz w:val="24"/>
                <w:szCs w:val="24"/>
                <w:vertAlign w:val="superscript"/>
                <w:rtl w:val="0"/>
              </w:rPr>
              <w:t xml:space="preserve">22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Only Smart Accounts (Starknet); Unified accounts (zkSync) </w:t>
            </w:r>
            <w:r w:rsidDel="00000000" w:rsidR="00000000" w:rsidRPr="00000000">
              <w:rPr>
                <w:rFonts w:ascii="Google Sans Text" w:cs="Google Sans Text" w:eastAsia="Google Sans Text" w:hAnsi="Google Sans Text"/>
                <w:color w:val="575b5f"/>
                <w:sz w:val="24"/>
                <w:szCs w:val="24"/>
                <w:vertAlign w:val="superscript"/>
                <w:rtl w:val="0"/>
              </w:rPr>
              <w:t xml:space="preserve">115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Transaction Flow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Dual Mempool: Standard transactions for EOAs, alternate mempool for UserOperations </w:t>
            </w:r>
            <w:r w:rsidDel="00000000" w:rsidR="00000000" w:rsidRPr="00000000">
              <w:rPr>
                <w:rFonts w:ascii="Google Sans Text" w:cs="Google Sans Text" w:eastAsia="Google Sans Text" w:hAnsi="Google Sans Text"/>
                <w:color w:val="575b5f"/>
                <w:sz w:val="24"/>
                <w:szCs w:val="24"/>
                <w:vertAlign w:val="superscript"/>
                <w:rtl w:val="0"/>
              </w:rPr>
              <w:t xml:space="preserve">21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Unified Mempool and transaction flow for all account types </w:t>
            </w:r>
            <w:r w:rsidDel="00000000" w:rsidR="00000000" w:rsidRPr="00000000">
              <w:rPr>
                <w:rFonts w:ascii="Google Sans Text" w:cs="Google Sans Text" w:eastAsia="Google Sans Text" w:hAnsi="Google Sans Text"/>
                <w:color w:val="575b5f"/>
                <w:sz w:val="24"/>
                <w:szCs w:val="24"/>
                <w:vertAlign w:val="superscript"/>
                <w:rtl w:val="0"/>
              </w:rPr>
              <w:t xml:space="preserve">119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Infrastructure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Requires an external, decentralized network of Bundlers and a global EntryPoint contract </w:t>
            </w:r>
            <w:r w:rsidDel="00000000" w:rsidR="00000000" w:rsidRPr="00000000">
              <w:rPr>
                <w:rFonts w:ascii="Google Sans Text" w:cs="Google Sans Text" w:eastAsia="Google Sans Text" w:hAnsi="Google Sans Text"/>
                <w:color w:val="575b5f"/>
                <w:sz w:val="24"/>
                <w:szCs w:val="24"/>
                <w:vertAlign w:val="superscript"/>
                <w:rtl w:val="0"/>
              </w:rPr>
              <w:t xml:space="preserve">24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Integrated directly into the network's core operators (Sequencer/Proposer) </w:t>
            </w:r>
            <w:r w:rsidDel="00000000" w:rsidR="00000000" w:rsidRPr="00000000">
              <w:rPr>
                <w:rFonts w:ascii="Google Sans Text" w:cs="Google Sans Text" w:eastAsia="Google Sans Text" w:hAnsi="Google Sans Text"/>
                <w:color w:val="575b5f"/>
                <w:sz w:val="24"/>
                <w:szCs w:val="24"/>
                <w:vertAlign w:val="superscript"/>
                <w:rtl w:val="0"/>
              </w:rPr>
              <w:t xml:space="preserve">116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Gas Overhead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Higher baseline cost due to on-chain validation and EntryPoint logic </w:t>
            </w:r>
            <w:r w:rsidDel="00000000" w:rsidR="00000000" w:rsidRPr="00000000">
              <w:rPr>
                <w:rFonts w:ascii="Google Sans Text" w:cs="Google Sans Text" w:eastAsia="Google Sans Text" w:hAnsi="Google Sans Text"/>
                <w:color w:val="575b5f"/>
                <w:sz w:val="24"/>
                <w:szCs w:val="24"/>
                <w:vertAlign w:val="superscript"/>
                <w:rtl w:val="0"/>
              </w:rPr>
              <w:t xml:space="preserve">93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Lower overhead as validation logic is part of the core protocol, not an extra contract call </w:t>
            </w:r>
            <w:r w:rsidDel="00000000" w:rsidR="00000000" w:rsidRPr="00000000">
              <w:rPr>
                <w:rFonts w:ascii="Google Sans Text" w:cs="Google Sans Text" w:eastAsia="Google Sans Text" w:hAnsi="Google Sans Text"/>
                <w:color w:val="575b5f"/>
                <w:sz w:val="24"/>
                <w:szCs w:val="24"/>
                <w:vertAlign w:val="superscript"/>
                <w:rtl w:val="0"/>
              </w:rPr>
              <w:t xml:space="preserve">121</w:t>
            </w:r>
          </w:p>
        </w:tc>
      </w:tr>
    </w:tbl>
    <w:p w:rsidR="00000000" w:rsidDel="00000000" w:rsidP="00000000" w:rsidRDefault="00000000" w:rsidRPr="00000000" w14:paraId="0000018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18B">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Vitalik Buterin's Vision for the Future of Ethereum Accounts</w:t>
      </w:r>
    </w:p>
    <w:p w:rsidR="00000000" w:rsidDel="00000000" w:rsidP="00000000" w:rsidRDefault="00000000" w:rsidRPr="00000000" w14:paraId="0000018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8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Synthesizing Vitalik Buterin's public statements reveals a clear long-term vision where smart accounts become the dominant paradigm on Ethereum.</w:t>
      </w:r>
      <w:r w:rsidDel="00000000" w:rsidR="00000000" w:rsidRPr="00000000">
        <w:rPr>
          <w:rFonts w:ascii="Google Sans Text" w:cs="Google Sans Text" w:eastAsia="Google Sans Text" w:hAnsi="Google Sans Text"/>
          <w:color w:val="575b5f"/>
          <w:sz w:val="24"/>
          <w:szCs w:val="24"/>
          <w:vertAlign w:val="superscript"/>
          <w:rtl w:val="0"/>
        </w:rPr>
        <w:t xml:space="preserve">122</w:t>
      </w:r>
      <w:r w:rsidDel="00000000" w:rsidR="00000000" w:rsidRPr="00000000">
        <w:rPr>
          <w:rFonts w:ascii="Google Sans Text" w:cs="Google Sans Text" w:eastAsia="Google Sans Text" w:hAnsi="Google Sans Text"/>
          <w:color w:val="1b1c1d"/>
          <w:rtl w:val="0"/>
        </w:rPr>
        <w:t xml:space="preserve"> The "endgame" is an ecosystem where the default user experience is a smart contract wallet equipped with robust security features like multi-signature control and social recovery. He views pragmatic proposals like EIP-7702 not as a final destination but as crucial stepping stones that help bridge the gap for existing users.</w:t>
      </w:r>
      <w:r w:rsidDel="00000000" w:rsidR="00000000" w:rsidRPr="00000000">
        <w:rPr>
          <w:rFonts w:ascii="Google Sans Text" w:cs="Google Sans Text" w:eastAsia="Google Sans Text" w:hAnsi="Google Sans Text"/>
          <w:color w:val="575b5f"/>
          <w:sz w:val="24"/>
          <w:szCs w:val="24"/>
          <w:vertAlign w:val="superscript"/>
          <w:rtl w:val="0"/>
        </w:rPr>
        <w:t xml:space="preserve">110</w:t>
      </w:r>
      <w:r w:rsidDel="00000000" w:rsidR="00000000" w:rsidRPr="00000000">
        <w:rPr>
          <w:rFonts w:ascii="Google Sans Text" w:cs="Google Sans Text" w:eastAsia="Google Sans Text" w:hAnsi="Google Sans Text"/>
          <w:color w:val="1b1c1d"/>
          <w:rtl w:val="0"/>
        </w:rPr>
        <w:t xml:space="preserve"> Furthermore, his vision extends to leveraging the cryptographic agility of smart accounts to future-proof the network against long-term threats like quantum computing, by enabling users to easily upgrade their accounts to use quantum-resistant signature schemes.</w:t>
      </w:r>
      <w:r w:rsidDel="00000000" w:rsidR="00000000" w:rsidRPr="00000000">
        <w:rPr>
          <w:rFonts w:ascii="Google Sans Text" w:cs="Google Sans Text" w:eastAsia="Google Sans Text" w:hAnsi="Google Sans Text"/>
          <w:color w:val="575b5f"/>
          <w:sz w:val="24"/>
          <w:szCs w:val="24"/>
          <w:vertAlign w:val="superscript"/>
          <w:rtl w:val="0"/>
        </w:rPr>
        <w:t xml:space="preserve">124</w:t>
      </w:r>
      <w:r w:rsidDel="00000000" w:rsidR="00000000" w:rsidRPr="00000000">
        <w:rPr>
          <w:rFonts w:ascii="Google Sans Text" w:cs="Google Sans Text" w:eastAsia="Google Sans Text" w:hAnsi="Google Sans Text"/>
          <w:color w:val="1b1c1d"/>
          <w:rtl w:val="0"/>
        </w:rPr>
        <w:t xml:space="preserve"> This forward-looking perspective underscores that account abstraction is not just about improving today's UX, but about building a more resilient and adaptable foundation for the future of digital ownership.</w:t>
      </w:r>
    </w:p>
    <w:p w:rsidR="00000000" w:rsidDel="00000000" w:rsidP="00000000" w:rsidRDefault="00000000" w:rsidRPr="00000000" w14:paraId="0000018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8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Conclusion</w:t>
      </w:r>
    </w:p>
    <w:p w:rsidR="00000000" w:rsidDel="00000000" w:rsidP="00000000" w:rsidRDefault="00000000" w:rsidRPr="00000000" w14:paraId="0000019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9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transition from Externally Owned Accounts to Smart Accounts represents a fundamental and necessary evolution for the blockchain ecosystem. Driven by the principle of Account Abstraction and standardized by ERC-4337, this new paradigm directly addresses the critical barriers of poor user experience and rigid security that have long hindered mainstream adoption.</w:t>
      </w:r>
    </w:p>
    <w:p w:rsidR="00000000" w:rsidDel="00000000" w:rsidP="00000000" w:rsidRDefault="00000000" w:rsidRPr="00000000" w14:paraId="0000019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By making accounts programmable, smart accounts unlock a suite of transformative features. Gas abstraction, transaction batching, and session keys work in concert to create seamless, intuitive interactions that begin to rival the polish of modern Web2 applications. Simultaneously, features like multi-signature security, social recovery, and customizable spending limits provide a level of safety and control that makes self-custody a viable and far less intimidating prospect for the average user.</w:t>
      </w:r>
    </w:p>
    <w:p w:rsidR="00000000" w:rsidDel="00000000" w:rsidP="00000000" w:rsidRDefault="00000000" w:rsidRPr="00000000" w14:paraId="0000019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ecosystem has responded with vigor. A thriving landscape of innovative wallets like Safe, Argent, and Ambire now offers users a diverse range of choices, while a robust infrastructure layer powered by providers such as Alchemy, Stackup, and Pimlico ensures the reliable processing of smart account transactions. On-chain data confirms this momentum, with exponential growth in account creation and transaction volume, particularly on cost-effective Layer 2 networks.</w:t>
      </w:r>
    </w:p>
    <w:p w:rsidR="00000000" w:rsidDel="00000000" w:rsidP="00000000" w:rsidRDefault="00000000" w:rsidRPr="00000000" w14:paraId="0000019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However, the path forward is not without its challenges. The increased gas overhead of ERC-4337, the new security vulnerabilities introduced by programmable logic, and the potential risks of infrastructure centralization are significant hurdles that the community must continue to address through rigorous auditing, optimization, and the promotion of decentralized alternatives.</w:t>
      </w:r>
    </w:p>
    <w:p w:rsidR="00000000" w:rsidDel="00000000" w:rsidP="00000000" w:rsidRDefault="00000000" w:rsidRPr="00000000" w14:paraId="00000195">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future of account abstraction is bright and dynamic. Evolving standards like ERC-6900 promise a more modular and interoperable future for wallet design, while the landmark EIP-7702 is set to bridge the gap for millions of existing EOA users. Meanwhile, native implementations on networks like Starknet and zkSync offer a compelling glimpse into the "endgame": a future where programmable, secure, and user-friendly accounts are not an add-on, but the native fabric of the blockchain itself. This ongoing revolution is more than a technical upgrade; it is the critical work of building a Web3 that is finally ready for everyone.</w:t>
      </w:r>
    </w:p>
    <w:p w:rsidR="00000000" w:rsidDel="00000000" w:rsidP="00000000" w:rsidRDefault="00000000" w:rsidRPr="00000000" w14:paraId="00000196">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197">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are Ethereum Accounts? | QuickNode Guides, accessed September 29, 2025, </w:t>
      </w:r>
      <w:hyperlink r:id="rId6">
        <w:r w:rsidDel="00000000" w:rsidR="00000000" w:rsidRPr="00000000">
          <w:rPr>
            <w:rFonts w:ascii="Google Sans" w:cs="Google Sans" w:eastAsia="Google Sans" w:hAnsi="Google Sans"/>
            <w:color w:val="0000ee"/>
            <w:sz w:val="24"/>
            <w:szCs w:val="24"/>
            <w:u w:val="single"/>
            <w:rtl w:val="0"/>
          </w:rPr>
          <w:t xml:space="preserve">https://www.quicknode.com/guides/ethereum-development/getting-started/what-are-ethereum-accounts</w:t>
        </w:r>
      </w:hyperlink>
      <w:r w:rsidDel="00000000" w:rsidR="00000000" w:rsidRPr="00000000">
        <w:rPr>
          <w:rtl w:val="0"/>
        </w:rPr>
      </w:r>
    </w:p>
    <w:p w:rsidR="00000000" w:rsidDel="00000000" w:rsidP="00000000" w:rsidRDefault="00000000" w:rsidRPr="00000000" w14:paraId="00000198">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a smart account? | MetaMask Help Center, accessed September 29, 2025, </w:t>
      </w:r>
      <w:hyperlink r:id="rId7">
        <w:r w:rsidDel="00000000" w:rsidR="00000000" w:rsidRPr="00000000">
          <w:rPr>
            <w:rFonts w:ascii="Google Sans" w:cs="Google Sans" w:eastAsia="Google Sans" w:hAnsi="Google Sans"/>
            <w:color w:val="0000ee"/>
            <w:sz w:val="24"/>
            <w:szCs w:val="24"/>
            <w:u w:val="single"/>
            <w:rtl w:val="0"/>
          </w:rPr>
          <w:t xml:space="preserve">https://support.metamask.io/configure/accounts/what-is-a-smart-account/</w:t>
        </w:r>
      </w:hyperlink>
      <w:r w:rsidDel="00000000" w:rsidR="00000000" w:rsidRPr="00000000">
        <w:rPr>
          <w:rtl w:val="0"/>
        </w:rPr>
      </w:r>
    </w:p>
    <w:p w:rsidR="00000000" w:rsidDel="00000000" w:rsidP="00000000" w:rsidRDefault="00000000" w:rsidRPr="00000000" w14:paraId="00000199">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EOA vs. Smart Contract Account: What Is the Difference? - The Ambire Wallet Blog, accessed September 29, 2025, </w:t>
      </w:r>
      <w:hyperlink r:id="rId8">
        <w:r w:rsidDel="00000000" w:rsidR="00000000" w:rsidRPr="00000000">
          <w:rPr>
            <w:rFonts w:ascii="Google Sans" w:cs="Google Sans" w:eastAsia="Google Sans" w:hAnsi="Google Sans"/>
            <w:color w:val="0000ee"/>
            <w:sz w:val="24"/>
            <w:szCs w:val="24"/>
            <w:u w:val="single"/>
            <w:rtl w:val="0"/>
          </w:rPr>
          <w:t xml:space="preserve">https://blog.ambire.com/eoas-vs-smart-contract-accounts/</w:t>
        </w:r>
      </w:hyperlink>
      <w:r w:rsidDel="00000000" w:rsidR="00000000" w:rsidRPr="00000000">
        <w:rPr>
          <w:rtl w:val="0"/>
        </w:rPr>
      </w:r>
    </w:p>
    <w:p w:rsidR="00000000" w:rsidDel="00000000" w:rsidP="00000000" w:rsidRDefault="00000000" w:rsidRPr="00000000" w14:paraId="0000019A">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Understanding Smart Accounts, accessed September 29, 2025, </w:t>
      </w:r>
      <w:hyperlink r:id="rId9">
        <w:r w:rsidDel="00000000" w:rsidR="00000000" w:rsidRPr="00000000">
          <w:rPr>
            <w:rFonts w:ascii="Google Sans" w:cs="Google Sans" w:eastAsia="Google Sans" w:hAnsi="Google Sans"/>
            <w:color w:val="0000ee"/>
            <w:sz w:val="24"/>
            <w:szCs w:val="24"/>
            <w:u w:val="single"/>
            <w:rtl w:val="0"/>
          </w:rPr>
          <w:t xml:space="preserve">https://docs.stackup.fi/docs/understanding-smart-accounts</w:t>
        </w:r>
      </w:hyperlink>
      <w:r w:rsidDel="00000000" w:rsidR="00000000" w:rsidRPr="00000000">
        <w:rPr>
          <w:rtl w:val="0"/>
        </w:rPr>
      </w:r>
    </w:p>
    <w:p w:rsidR="00000000" w:rsidDel="00000000" w:rsidP="00000000" w:rsidRDefault="00000000" w:rsidRPr="00000000" w14:paraId="0000019B">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Are Externally Owned Accounts (EOAs) in Ethereum? - Unchained Crypto, accessed September 29, 2025, </w:t>
      </w:r>
      <w:hyperlink r:id="rId10">
        <w:r w:rsidDel="00000000" w:rsidR="00000000" w:rsidRPr="00000000">
          <w:rPr>
            <w:rFonts w:ascii="Google Sans" w:cs="Google Sans" w:eastAsia="Google Sans" w:hAnsi="Google Sans"/>
            <w:color w:val="0000ee"/>
            <w:sz w:val="24"/>
            <w:szCs w:val="24"/>
            <w:u w:val="single"/>
            <w:rtl w:val="0"/>
          </w:rPr>
          <w:t xml:space="preserve">https://unchainedcrypto.com/externally-owned-accounts-ethereum/</w:t>
        </w:r>
      </w:hyperlink>
      <w:r w:rsidDel="00000000" w:rsidR="00000000" w:rsidRPr="00000000">
        <w:rPr>
          <w:rtl w:val="0"/>
        </w:rPr>
      </w:r>
    </w:p>
    <w:p w:rsidR="00000000" w:rsidDel="00000000" w:rsidP="00000000" w:rsidRDefault="00000000" w:rsidRPr="00000000" w14:paraId="0000019C">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Externally Owned Wallets (EOAs) vs. Smart Contract Wallets vs. Embedded Wallets - Turnkey, accessed September 29, 2025, </w:t>
      </w:r>
      <w:hyperlink r:id="rId11">
        <w:r w:rsidDel="00000000" w:rsidR="00000000" w:rsidRPr="00000000">
          <w:rPr>
            <w:rFonts w:ascii="Google Sans" w:cs="Google Sans" w:eastAsia="Google Sans" w:hAnsi="Google Sans"/>
            <w:color w:val="0000ee"/>
            <w:sz w:val="24"/>
            <w:szCs w:val="24"/>
            <w:u w:val="single"/>
            <w:rtl w:val="0"/>
          </w:rPr>
          <w:t xml:space="preserve">https://www.turnkey.com/blog/externally-owned-wallets-eoas-vs-smart-contract-wallets-vs-embedded-wallets</w:t>
        </w:r>
      </w:hyperlink>
      <w:r w:rsidDel="00000000" w:rsidR="00000000" w:rsidRPr="00000000">
        <w:rPr>
          <w:rtl w:val="0"/>
        </w:rPr>
      </w:r>
    </w:p>
    <w:p w:rsidR="00000000" w:rsidDel="00000000" w:rsidP="00000000" w:rsidRDefault="00000000" w:rsidRPr="00000000" w14:paraId="0000019D">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do ERC-4337 smart contract wallets work? - Alchemy, accessed September 29, 2025, </w:t>
      </w:r>
      <w:hyperlink r:id="rId12">
        <w:r w:rsidDel="00000000" w:rsidR="00000000" w:rsidRPr="00000000">
          <w:rPr>
            <w:rFonts w:ascii="Google Sans" w:cs="Google Sans" w:eastAsia="Google Sans" w:hAnsi="Google Sans"/>
            <w:color w:val="0000ee"/>
            <w:sz w:val="24"/>
            <w:szCs w:val="24"/>
            <w:u w:val="single"/>
            <w:rtl w:val="0"/>
          </w:rPr>
          <w:t xml:space="preserve">https://www.alchemy.com/overviews/how-do-smart-contract-wallets-work</w:t>
        </w:r>
      </w:hyperlink>
      <w:r w:rsidDel="00000000" w:rsidR="00000000" w:rsidRPr="00000000">
        <w:rPr>
          <w:rtl w:val="0"/>
        </w:rPr>
      </w:r>
    </w:p>
    <w:p w:rsidR="00000000" w:rsidDel="00000000" w:rsidP="00000000" w:rsidRDefault="00000000" w:rsidRPr="00000000" w14:paraId="0000019E">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Understanding Crypto Wallets: EOAs vs Smart Contract Accounts | by Bhaisaaab | Medium, accessed September 29, 2025, </w:t>
      </w:r>
      <w:hyperlink r:id="rId13">
        <w:r w:rsidDel="00000000" w:rsidR="00000000" w:rsidRPr="00000000">
          <w:rPr>
            <w:rFonts w:ascii="Google Sans" w:cs="Google Sans" w:eastAsia="Google Sans" w:hAnsi="Google Sans"/>
            <w:color w:val="0000ee"/>
            <w:sz w:val="24"/>
            <w:szCs w:val="24"/>
            <w:u w:val="single"/>
            <w:rtl w:val="0"/>
          </w:rPr>
          <w:t xml:space="preserve">https://medium.com/@Bhaisaaab_/understanding-crypto-wallets-eoas-vs-smart-contract-accounts-550d415546ce</w:t>
        </w:r>
      </w:hyperlink>
      <w:r w:rsidDel="00000000" w:rsidR="00000000" w:rsidRPr="00000000">
        <w:rPr>
          <w:rtl w:val="0"/>
        </w:rPr>
      </w:r>
    </w:p>
    <w:p w:rsidR="00000000" w:rsidDel="00000000" w:rsidP="00000000" w:rsidRDefault="00000000" w:rsidRPr="00000000" w14:paraId="0000019F">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Embedded EOAs vs. Smart Wallets vs. Smart EOAs - Alchemy, accessed September 29, 2025, </w:t>
      </w:r>
      <w:hyperlink r:id="rId14">
        <w:r w:rsidDel="00000000" w:rsidR="00000000" w:rsidRPr="00000000">
          <w:rPr>
            <w:rFonts w:ascii="Google Sans" w:cs="Google Sans" w:eastAsia="Google Sans" w:hAnsi="Google Sans"/>
            <w:color w:val="0000ee"/>
            <w:sz w:val="24"/>
            <w:szCs w:val="24"/>
            <w:u w:val="single"/>
            <w:rtl w:val="0"/>
          </w:rPr>
          <w:t xml:space="preserve">https://www.alchemy.com/blog/embedded-eoa-smart-wallets-comparison</w:t>
        </w:r>
      </w:hyperlink>
      <w:r w:rsidDel="00000000" w:rsidR="00000000" w:rsidRPr="00000000">
        <w:rPr>
          <w:rtl w:val="0"/>
        </w:rPr>
      </w:r>
    </w:p>
    <w:p w:rsidR="00000000" w:rsidDel="00000000" w:rsidP="00000000" w:rsidRDefault="00000000" w:rsidRPr="00000000" w14:paraId="000001A0">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 ultimate guide to Web3 Wallets: Externally Owned Account and Smart Contract Wallet, accessed September 29, 2025, </w:t>
      </w:r>
      <w:hyperlink r:id="rId15">
        <w:r w:rsidDel="00000000" w:rsidR="00000000" w:rsidRPr="00000000">
          <w:rPr>
            <w:rFonts w:ascii="Google Sans" w:cs="Google Sans" w:eastAsia="Google Sans" w:hAnsi="Google Sans"/>
            <w:color w:val="0000ee"/>
            <w:sz w:val="24"/>
            <w:szCs w:val="24"/>
            <w:u w:val="single"/>
            <w:rtl w:val="0"/>
          </w:rPr>
          <w:t xml:space="preserve">https://blog.web3auth.io/an-ultimate-guide-to-web3-wallets-externally-owned-account-and-smart-contract-wallet/</w:t>
        </w:r>
      </w:hyperlink>
      <w:r w:rsidDel="00000000" w:rsidR="00000000" w:rsidRPr="00000000">
        <w:rPr>
          <w:rtl w:val="0"/>
        </w:rPr>
      </w:r>
    </w:p>
    <w:p w:rsidR="00000000" w:rsidDel="00000000" w:rsidP="00000000" w:rsidRDefault="00000000" w:rsidRPr="00000000" w14:paraId="000001A1">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Why the Future of Ethereum is Smart (Accounts) - Safe, accessed September 29, 2025, </w:t>
      </w:r>
      <w:hyperlink r:id="rId16">
        <w:r w:rsidDel="00000000" w:rsidR="00000000" w:rsidRPr="00000000">
          <w:rPr>
            <w:rFonts w:ascii="Google Sans" w:cs="Google Sans" w:eastAsia="Google Sans" w:hAnsi="Google Sans"/>
            <w:color w:val="0000ee"/>
            <w:sz w:val="24"/>
            <w:szCs w:val="24"/>
            <w:u w:val="single"/>
            <w:rtl w:val="0"/>
          </w:rPr>
          <w:t xml:space="preserve">https://safe.mirror.xyz/vZHodiI1NLJbz4fd0vuil0hyLHNGCBH8oLyMzGTb4sc?collectors=true</w:t>
        </w:r>
      </w:hyperlink>
      <w:r w:rsidDel="00000000" w:rsidR="00000000" w:rsidRPr="00000000">
        <w:rPr>
          <w:rtl w:val="0"/>
        </w:rPr>
      </w:r>
    </w:p>
    <w:p w:rsidR="00000000" w:rsidDel="00000000" w:rsidP="00000000" w:rsidRDefault="00000000" w:rsidRPr="00000000" w14:paraId="000001A2">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Account Abstraction Explained: A Developer's Guide - Thirdweb, accessed September 29, 2025, </w:t>
      </w:r>
      <w:hyperlink r:id="rId17">
        <w:r w:rsidDel="00000000" w:rsidR="00000000" w:rsidRPr="00000000">
          <w:rPr>
            <w:rFonts w:ascii="Google Sans" w:cs="Google Sans" w:eastAsia="Google Sans" w:hAnsi="Google Sans"/>
            <w:color w:val="0000ee"/>
            <w:sz w:val="24"/>
            <w:szCs w:val="24"/>
            <w:u w:val="single"/>
            <w:rtl w:val="0"/>
          </w:rPr>
          <w:t xml:space="preserve">https://thirdweb.com/learn/guides/account-abstraction-the-developers-guide</w:t>
        </w:r>
      </w:hyperlink>
      <w:r w:rsidDel="00000000" w:rsidR="00000000" w:rsidRPr="00000000">
        <w:rPr>
          <w:rtl w:val="0"/>
        </w:rPr>
      </w:r>
    </w:p>
    <w:p w:rsidR="00000000" w:rsidDel="00000000" w:rsidP="00000000" w:rsidRDefault="00000000" w:rsidRPr="00000000" w14:paraId="000001A3">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Account Abstraction and ERC-4337 - Part 1 | QuickNode Guides, accessed September 29, 2025, </w:t>
      </w:r>
      <w:hyperlink r:id="rId18">
        <w:r w:rsidDel="00000000" w:rsidR="00000000" w:rsidRPr="00000000">
          <w:rPr>
            <w:rFonts w:ascii="Google Sans" w:cs="Google Sans" w:eastAsia="Google Sans" w:hAnsi="Google Sans"/>
            <w:color w:val="0000ee"/>
            <w:sz w:val="24"/>
            <w:szCs w:val="24"/>
            <w:u w:val="single"/>
            <w:rtl w:val="0"/>
          </w:rPr>
          <w:t xml:space="preserve">https://www.quicknode.com/guides/ethereum-development/wallets/account-abstraction-and-erc-4337</w:t>
        </w:r>
      </w:hyperlink>
      <w:r w:rsidDel="00000000" w:rsidR="00000000" w:rsidRPr="00000000">
        <w:rPr>
          <w:rtl w:val="0"/>
        </w:rPr>
      </w:r>
    </w:p>
    <w:p w:rsidR="00000000" w:rsidDel="00000000" w:rsidP="00000000" w:rsidRDefault="00000000" w:rsidRPr="00000000" w14:paraId="000001A4">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Are Smart Accounts? - Transak, accessed September 29, 2025, </w:t>
      </w:r>
      <w:hyperlink r:id="rId19">
        <w:r w:rsidDel="00000000" w:rsidR="00000000" w:rsidRPr="00000000">
          <w:rPr>
            <w:rFonts w:ascii="Google Sans" w:cs="Google Sans" w:eastAsia="Google Sans" w:hAnsi="Google Sans"/>
            <w:color w:val="0000ee"/>
            <w:sz w:val="24"/>
            <w:szCs w:val="24"/>
            <w:u w:val="single"/>
            <w:rtl w:val="0"/>
          </w:rPr>
          <w:t xml:space="preserve">https://transak.com/blog/what-are-smart-accounts</w:t>
        </w:r>
      </w:hyperlink>
      <w:r w:rsidDel="00000000" w:rsidR="00000000" w:rsidRPr="00000000">
        <w:rPr>
          <w:rtl w:val="0"/>
        </w:rPr>
      </w:r>
    </w:p>
    <w:p w:rsidR="00000000" w:rsidDel="00000000" w:rsidP="00000000" w:rsidRDefault="00000000" w:rsidRPr="00000000" w14:paraId="000001A5">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the Difference between Smart Wallets and Externally Owned Accounts | by ChainEx, accessed September 29, 2025, </w:t>
      </w:r>
      <w:hyperlink r:id="rId20">
        <w:r w:rsidDel="00000000" w:rsidR="00000000" w:rsidRPr="00000000">
          <w:rPr>
            <w:rFonts w:ascii="Google Sans" w:cs="Google Sans" w:eastAsia="Google Sans" w:hAnsi="Google Sans"/>
            <w:color w:val="0000ee"/>
            <w:sz w:val="24"/>
            <w:szCs w:val="24"/>
            <w:u w:val="single"/>
            <w:rtl w:val="0"/>
          </w:rPr>
          <w:t xml:space="preserve">https://medium.com/@chainexeth/what-is-the-difference-between-smart-wallets-and-externally-owned-accounts-9e4f73a6ac69</w:t>
        </w:r>
      </w:hyperlink>
      <w:r w:rsidDel="00000000" w:rsidR="00000000" w:rsidRPr="00000000">
        <w:rPr>
          <w:rtl w:val="0"/>
        </w:rPr>
      </w:r>
    </w:p>
    <w:p w:rsidR="00000000" w:rsidDel="00000000" w:rsidP="00000000" w:rsidRDefault="00000000" w:rsidRPr="00000000" w14:paraId="000001A6">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Account Types - Circle Docs, accessed September 29, 2025, </w:t>
      </w:r>
      <w:hyperlink r:id="rId21">
        <w:r w:rsidDel="00000000" w:rsidR="00000000" w:rsidRPr="00000000">
          <w:rPr>
            <w:rFonts w:ascii="Google Sans" w:cs="Google Sans" w:eastAsia="Google Sans" w:hAnsi="Google Sans"/>
            <w:color w:val="0000ee"/>
            <w:sz w:val="24"/>
            <w:szCs w:val="24"/>
            <w:u w:val="single"/>
            <w:rtl w:val="0"/>
          </w:rPr>
          <w:t xml:space="preserve">https://developers.circle.com/w3s/programmable-wallets-account-types</w:t>
        </w:r>
      </w:hyperlink>
      <w:r w:rsidDel="00000000" w:rsidR="00000000" w:rsidRPr="00000000">
        <w:rPr>
          <w:rtl w:val="0"/>
        </w:rPr>
      </w:r>
    </w:p>
    <w:p w:rsidR="00000000" w:rsidDel="00000000" w:rsidP="00000000" w:rsidRDefault="00000000" w:rsidRPr="00000000" w14:paraId="000001A7">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Introductory Guide to Account Abstraction (ERC-4337) - Blocknative, accessed September 29, 2025, </w:t>
      </w:r>
      <w:hyperlink r:id="rId22">
        <w:r w:rsidDel="00000000" w:rsidR="00000000" w:rsidRPr="00000000">
          <w:rPr>
            <w:rFonts w:ascii="Google Sans" w:cs="Google Sans" w:eastAsia="Google Sans" w:hAnsi="Google Sans"/>
            <w:color w:val="0000ee"/>
            <w:sz w:val="24"/>
            <w:szCs w:val="24"/>
            <w:u w:val="single"/>
            <w:rtl w:val="0"/>
          </w:rPr>
          <w:t xml:space="preserve">https://www.blocknative.com/blog/account-abstraction-erc-4337-guide</w:t>
        </w:r>
      </w:hyperlink>
      <w:r w:rsidDel="00000000" w:rsidR="00000000" w:rsidRPr="00000000">
        <w:rPr>
          <w:rtl w:val="0"/>
        </w:rPr>
      </w:r>
    </w:p>
    <w:p w:rsidR="00000000" w:rsidDel="00000000" w:rsidP="00000000" w:rsidRDefault="00000000" w:rsidRPr="00000000" w14:paraId="000001A8">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ABCs of ERC-4337: A Beginner's Guide, accessed September 29, 2025, </w:t>
      </w:r>
      <w:hyperlink r:id="rId23">
        <w:r w:rsidDel="00000000" w:rsidR="00000000" w:rsidRPr="00000000">
          <w:rPr>
            <w:rFonts w:ascii="Google Sans" w:cs="Google Sans" w:eastAsia="Google Sans" w:hAnsi="Google Sans"/>
            <w:color w:val="0000ee"/>
            <w:sz w:val="24"/>
            <w:szCs w:val="24"/>
            <w:u w:val="single"/>
            <w:rtl w:val="0"/>
          </w:rPr>
          <w:t xml:space="preserve">https://www.arianee.com/post/the-abcs-of-erc-4337-a-beginners-guide</w:t>
        </w:r>
      </w:hyperlink>
      <w:r w:rsidDel="00000000" w:rsidR="00000000" w:rsidRPr="00000000">
        <w:rPr>
          <w:rtl w:val="0"/>
        </w:rPr>
      </w:r>
    </w:p>
    <w:p w:rsidR="00000000" w:rsidDel="00000000" w:rsidP="00000000" w:rsidRDefault="00000000" w:rsidRPr="00000000" w14:paraId="000001A9">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Smart Account Meaning - Thirdweb, accessed September 29, 2025, </w:t>
      </w:r>
      <w:hyperlink r:id="rId24">
        <w:r w:rsidDel="00000000" w:rsidR="00000000" w:rsidRPr="00000000">
          <w:rPr>
            <w:rFonts w:ascii="Google Sans" w:cs="Google Sans" w:eastAsia="Google Sans" w:hAnsi="Google Sans"/>
            <w:color w:val="0000ee"/>
            <w:sz w:val="24"/>
            <w:szCs w:val="24"/>
            <w:u w:val="single"/>
            <w:rtl w:val="0"/>
          </w:rPr>
          <w:t xml:space="preserve">https://thirdweb.com/learn/glossary/smart-account</w:t>
        </w:r>
      </w:hyperlink>
      <w:r w:rsidDel="00000000" w:rsidR="00000000" w:rsidRPr="00000000">
        <w:rPr>
          <w:rtl w:val="0"/>
        </w:rPr>
      </w:r>
    </w:p>
    <w:p w:rsidR="00000000" w:rsidDel="00000000" w:rsidP="00000000" w:rsidRDefault="00000000" w:rsidRPr="00000000" w14:paraId="000001AA">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 Introduction to ERC-4337 (Account Abstraction) Standard - Unchained Crypto, accessed September 29, 2025, </w:t>
      </w:r>
      <w:hyperlink r:id="rId25">
        <w:r w:rsidDel="00000000" w:rsidR="00000000" w:rsidRPr="00000000">
          <w:rPr>
            <w:rFonts w:ascii="Google Sans" w:cs="Google Sans" w:eastAsia="Google Sans" w:hAnsi="Google Sans"/>
            <w:color w:val="0000ee"/>
            <w:sz w:val="24"/>
            <w:szCs w:val="24"/>
            <w:u w:val="single"/>
            <w:rtl w:val="0"/>
          </w:rPr>
          <w:t xml:space="preserve">https://unchainedcrypto.com/erc-4337-account-abstraction-standard/</w:t>
        </w:r>
      </w:hyperlink>
      <w:r w:rsidDel="00000000" w:rsidR="00000000" w:rsidRPr="00000000">
        <w:rPr>
          <w:rtl w:val="0"/>
        </w:rPr>
      </w:r>
    </w:p>
    <w:p w:rsidR="00000000" w:rsidDel="00000000" w:rsidP="00000000" w:rsidRDefault="00000000" w:rsidRPr="00000000" w14:paraId="000001AB">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ERC 4337, accessed September 29, 2025, </w:t>
      </w:r>
      <w:hyperlink r:id="rId26">
        <w:r w:rsidDel="00000000" w:rsidR="00000000" w:rsidRPr="00000000">
          <w:rPr>
            <w:rFonts w:ascii="Google Sans" w:cs="Google Sans" w:eastAsia="Google Sans" w:hAnsi="Google Sans"/>
            <w:color w:val="0000ee"/>
            <w:sz w:val="24"/>
            <w:szCs w:val="24"/>
            <w:u w:val="single"/>
            <w:rtl w:val="0"/>
          </w:rPr>
          <w:t xml:space="preserve">https://www.erc4337.io/</w:t>
        </w:r>
      </w:hyperlink>
      <w:r w:rsidDel="00000000" w:rsidR="00000000" w:rsidRPr="00000000">
        <w:rPr>
          <w:rtl w:val="0"/>
        </w:rPr>
      </w:r>
    </w:p>
    <w:p w:rsidR="00000000" w:rsidDel="00000000" w:rsidP="00000000" w:rsidRDefault="00000000" w:rsidRPr="00000000" w14:paraId="000001AC">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ERC4337? A Complete Guide to Ethereum Account Abstraction - Eco, accessed September 29, 2025, </w:t>
      </w:r>
      <w:hyperlink r:id="rId27">
        <w:r w:rsidDel="00000000" w:rsidR="00000000" w:rsidRPr="00000000">
          <w:rPr>
            <w:rFonts w:ascii="Google Sans" w:cs="Google Sans" w:eastAsia="Google Sans" w:hAnsi="Google Sans"/>
            <w:color w:val="0000ee"/>
            <w:sz w:val="24"/>
            <w:szCs w:val="24"/>
            <w:u w:val="single"/>
            <w:rtl w:val="0"/>
          </w:rPr>
          <w:t xml:space="preserve">https://eco.com/support/en/articles/11850386-what-is-erc4337-a-complete-guide-to-ethereum-account-abstraction</w:t>
        </w:r>
      </w:hyperlink>
      <w:r w:rsidDel="00000000" w:rsidR="00000000" w:rsidRPr="00000000">
        <w:rPr>
          <w:rtl w:val="0"/>
        </w:rPr>
      </w:r>
    </w:p>
    <w:p w:rsidR="00000000" w:rsidDel="00000000" w:rsidP="00000000" w:rsidRDefault="00000000" w:rsidRPr="00000000" w14:paraId="000001AD">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Why ERC-4337 “Account Abstraction” Falls Short of Radix Smart Accounts | The Radix Blog, accessed September 29, 2025, </w:t>
      </w:r>
      <w:hyperlink r:id="rId28">
        <w:r w:rsidDel="00000000" w:rsidR="00000000" w:rsidRPr="00000000">
          <w:rPr>
            <w:rFonts w:ascii="Google Sans" w:cs="Google Sans" w:eastAsia="Google Sans" w:hAnsi="Google Sans"/>
            <w:color w:val="0000ee"/>
            <w:sz w:val="24"/>
            <w:szCs w:val="24"/>
            <w:u w:val="single"/>
            <w:rtl w:val="0"/>
          </w:rPr>
          <w:t xml:space="preserve">https://www.radixdlt.com/blog/comparing-account-abstraction-and-radix-smart-accounts</w:t>
        </w:r>
      </w:hyperlink>
      <w:r w:rsidDel="00000000" w:rsidR="00000000" w:rsidRPr="00000000">
        <w:rPr>
          <w:rtl w:val="0"/>
        </w:rPr>
      </w:r>
    </w:p>
    <w:p w:rsidR="00000000" w:rsidDel="00000000" w:rsidP="00000000" w:rsidRDefault="00000000" w:rsidRPr="00000000" w14:paraId="000001AE">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Account Abstraction (ERC-4337)? - Alchemy, accessed September 29, 2025, </w:t>
      </w:r>
      <w:hyperlink r:id="rId29">
        <w:r w:rsidDel="00000000" w:rsidR="00000000" w:rsidRPr="00000000">
          <w:rPr>
            <w:rFonts w:ascii="Google Sans" w:cs="Google Sans" w:eastAsia="Google Sans" w:hAnsi="Google Sans"/>
            <w:color w:val="0000ee"/>
            <w:sz w:val="24"/>
            <w:szCs w:val="24"/>
            <w:u w:val="single"/>
            <w:rtl w:val="0"/>
          </w:rPr>
          <w:t xml:space="preserve">https://www.alchemy.com/overviews/what-is-account-abstraction</w:t>
        </w:r>
      </w:hyperlink>
      <w:r w:rsidDel="00000000" w:rsidR="00000000" w:rsidRPr="00000000">
        <w:rPr>
          <w:rtl w:val="0"/>
        </w:rPr>
      </w:r>
    </w:p>
    <w:p w:rsidR="00000000" w:rsidDel="00000000" w:rsidP="00000000" w:rsidRDefault="00000000" w:rsidRPr="00000000" w14:paraId="000001AF">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Account abstraction: A beginner's guide to Ethereum's ERC-4337 standard - Cointelegraph, accessed September 29, 2025, </w:t>
      </w:r>
      <w:hyperlink r:id="rId30">
        <w:r w:rsidDel="00000000" w:rsidR="00000000" w:rsidRPr="00000000">
          <w:rPr>
            <w:rFonts w:ascii="Google Sans" w:cs="Google Sans" w:eastAsia="Google Sans" w:hAnsi="Google Sans"/>
            <w:color w:val="0000ee"/>
            <w:sz w:val="24"/>
            <w:szCs w:val="24"/>
            <w:u w:val="single"/>
            <w:rtl w:val="0"/>
          </w:rPr>
          <w:t xml:space="preserve">https://cointelegraph.com/learn/articles/account-abstraction-guide-to-ethereums-erc-4337-standard</w:t>
        </w:r>
      </w:hyperlink>
      <w:r w:rsidDel="00000000" w:rsidR="00000000" w:rsidRPr="00000000">
        <w:rPr>
          <w:rtl w:val="0"/>
        </w:rPr>
      </w:r>
    </w:p>
    <w:p w:rsidR="00000000" w:rsidDel="00000000" w:rsidP="00000000" w:rsidRDefault="00000000" w:rsidRPr="00000000" w14:paraId="000001B0">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Account Abstraction - OpenZeppelin Docs, accessed September 29, 2025, </w:t>
      </w:r>
      <w:hyperlink r:id="rId31">
        <w:r w:rsidDel="00000000" w:rsidR="00000000" w:rsidRPr="00000000">
          <w:rPr>
            <w:rFonts w:ascii="Google Sans" w:cs="Google Sans" w:eastAsia="Google Sans" w:hAnsi="Google Sans"/>
            <w:color w:val="0000ee"/>
            <w:sz w:val="24"/>
            <w:szCs w:val="24"/>
            <w:u w:val="single"/>
            <w:rtl w:val="0"/>
          </w:rPr>
          <w:t xml:space="preserve">https://docs.openzeppelin.com/contracts/5.x/account-abstraction</w:t>
        </w:r>
      </w:hyperlink>
      <w:r w:rsidDel="00000000" w:rsidR="00000000" w:rsidRPr="00000000">
        <w:rPr>
          <w:rtl w:val="0"/>
        </w:rPr>
      </w:r>
    </w:p>
    <w:p w:rsidR="00000000" w:rsidDel="00000000" w:rsidP="00000000" w:rsidRDefault="00000000" w:rsidRPr="00000000" w14:paraId="000001B1">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ERC-4337 Decoding EntryPoint and UserOperation - Notion, accessed September 29, 2025, </w:t>
      </w:r>
      <w:hyperlink r:id="rId32">
        <w:r w:rsidDel="00000000" w:rsidR="00000000" w:rsidRPr="00000000">
          <w:rPr>
            <w:rFonts w:ascii="Google Sans" w:cs="Google Sans" w:eastAsia="Google Sans" w:hAnsi="Google Sans"/>
            <w:color w:val="0000ee"/>
            <w:sz w:val="24"/>
            <w:szCs w:val="24"/>
            <w:u w:val="single"/>
            <w:rtl w:val="0"/>
          </w:rPr>
          <w:t xml:space="preserve">https://biconomy.notion.site/ERC-4337-Decoding-EntryPoint-and-UserOperation-c9589d072041413486d2caef49260f9f</w:t>
        </w:r>
      </w:hyperlink>
      <w:r w:rsidDel="00000000" w:rsidR="00000000" w:rsidRPr="00000000">
        <w:rPr>
          <w:rtl w:val="0"/>
        </w:rPr>
      </w:r>
    </w:p>
    <w:p w:rsidR="00000000" w:rsidDel="00000000" w:rsidP="00000000" w:rsidRDefault="00000000" w:rsidRPr="00000000" w14:paraId="000001B2">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Operations | Epoch Protocol Docs, accessed September 29, 2025, </w:t>
      </w:r>
      <w:hyperlink r:id="rId33">
        <w:r w:rsidDel="00000000" w:rsidR="00000000" w:rsidRPr="00000000">
          <w:rPr>
            <w:rFonts w:ascii="Google Sans" w:cs="Google Sans" w:eastAsia="Google Sans" w:hAnsi="Google Sans"/>
            <w:color w:val="0000ee"/>
            <w:sz w:val="24"/>
            <w:szCs w:val="24"/>
            <w:u w:val="single"/>
            <w:rtl w:val="0"/>
          </w:rPr>
          <w:t xml:space="preserve">https://docs.epochprotocol.xyz/account-abstraction/erc-4337/operations</w:t>
        </w:r>
      </w:hyperlink>
      <w:r w:rsidDel="00000000" w:rsidR="00000000" w:rsidRPr="00000000">
        <w:rPr>
          <w:rtl w:val="0"/>
        </w:rPr>
      </w:r>
    </w:p>
    <w:p w:rsidR="00000000" w:rsidDel="00000000" w:rsidP="00000000" w:rsidRDefault="00000000" w:rsidRPr="00000000" w14:paraId="000001B3">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ERC-4337? - Stackup, accessed September 29, 2025, </w:t>
      </w:r>
      <w:hyperlink r:id="rId34">
        <w:r w:rsidDel="00000000" w:rsidR="00000000" w:rsidRPr="00000000">
          <w:rPr>
            <w:rFonts w:ascii="Google Sans" w:cs="Google Sans" w:eastAsia="Google Sans" w:hAnsi="Google Sans"/>
            <w:color w:val="0000ee"/>
            <w:sz w:val="24"/>
            <w:szCs w:val="24"/>
            <w:u w:val="single"/>
            <w:rtl w:val="0"/>
          </w:rPr>
          <w:t xml:space="preserve">https://www.stackup.fi/resources/what-is-eip-4337</w:t>
        </w:r>
      </w:hyperlink>
      <w:r w:rsidDel="00000000" w:rsidR="00000000" w:rsidRPr="00000000">
        <w:rPr>
          <w:rtl w:val="0"/>
        </w:rPr>
      </w:r>
    </w:p>
    <w:p w:rsidR="00000000" w:rsidDel="00000000" w:rsidP="00000000" w:rsidRDefault="00000000" w:rsidRPr="00000000" w14:paraId="000001B4">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Intro to Account Abstraction: What is a Bundler? - Alchemy, accessed September 29, 2025, </w:t>
      </w:r>
      <w:hyperlink r:id="rId35">
        <w:r w:rsidDel="00000000" w:rsidR="00000000" w:rsidRPr="00000000">
          <w:rPr>
            <w:rFonts w:ascii="Google Sans" w:cs="Google Sans" w:eastAsia="Google Sans" w:hAnsi="Google Sans"/>
            <w:color w:val="0000ee"/>
            <w:sz w:val="24"/>
            <w:szCs w:val="24"/>
            <w:u w:val="single"/>
            <w:rtl w:val="0"/>
          </w:rPr>
          <w:t xml:space="preserve">https://www.alchemy.com/overviews/what-is-a-bundler</w:t>
        </w:r>
      </w:hyperlink>
      <w:r w:rsidDel="00000000" w:rsidR="00000000" w:rsidRPr="00000000">
        <w:rPr>
          <w:rtl w:val="0"/>
        </w:rPr>
      </w:r>
    </w:p>
    <w:p w:rsidR="00000000" w:rsidDel="00000000" w:rsidP="00000000" w:rsidRDefault="00000000" w:rsidRPr="00000000" w14:paraId="000001B5">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Bundlers - ERC-4337 Documentation, accessed September 29, 2025, </w:t>
      </w:r>
      <w:hyperlink r:id="rId36">
        <w:r w:rsidDel="00000000" w:rsidR="00000000" w:rsidRPr="00000000">
          <w:rPr>
            <w:rFonts w:ascii="Google Sans" w:cs="Google Sans" w:eastAsia="Google Sans" w:hAnsi="Google Sans"/>
            <w:color w:val="0000ee"/>
            <w:sz w:val="24"/>
            <w:szCs w:val="24"/>
            <w:u w:val="single"/>
            <w:rtl w:val="0"/>
          </w:rPr>
          <w:t xml:space="preserve">https://docs.erc4337.io/bundlers/index.html</w:t>
        </w:r>
      </w:hyperlink>
      <w:r w:rsidDel="00000000" w:rsidR="00000000" w:rsidRPr="00000000">
        <w:rPr>
          <w:rtl w:val="0"/>
        </w:rPr>
      </w:r>
    </w:p>
    <w:p w:rsidR="00000000" w:rsidDel="00000000" w:rsidP="00000000" w:rsidRDefault="00000000" w:rsidRPr="00000000" w14:paraId="000001B6">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ERC-4337? - Safe Docs, accessed September 29, 2025, </w:t>
      </w:r>
      <w:hyperlink r:id="rId37">
        <w:r w:rsidDel="00000000" w:rsidR="00000000" w:rsidRPr="00000000">
          <w:rPr>
            <w:rFonts w:ascii="Google Sans" w:cs="Google Sans" w:eastAsia="Google Sans" w:hAnsi="Google Sans"/>
            <w:color w:val="0000ee"/>
            <w:sz w:val="24"/>
            <w:szCs w:val="24"/>
            <w:u w:val="single"/>
            <w:rtl w:val="0"/>
          </w:rPr>
          <w:t xml:space="preserve">https://docs.safe.global/advanced/erc-4337/overview</w:t>
        </w:r>
      </w:hyperlink>
      <w:r w:rsidDel="00000000" w:rsidR="00000000" w:rsidRPr="00000000">
        <w:rPr>
          <w:rtl w:val="0"/>
        </w:rPr>
      </w:r>
    </w:p>
    <w:p w:rsidR="00000000" w:rsidDel="00000000" w:rsidP="00000000" w:rsidRDefault="00000000" w:rsidRPr="00000000" w14:paraId="000001B7">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EntryPoint Contract - ERC-4337 Documentation, accessed September 29, 2025, </w:t>
      </w:r>
      <w:hyperlink r:id="rId38">
        <w:r w:rsidDel="00000000" w:rsidR="00000000" w:rsidRPr="00000000">
          <w:rPr>
            <w:rFonts w:ascii="Google Sans" w:cs="Google Sans" w:eastAsia="Google Sans" w:hAnsi="Google Sans"/>
            <w:color w:val="0000ee"/>
            <w:sz w:val="24"/>
            <w:szCs w:val="24"/>
            <w:u w:val="single"/>
            <w:rtl w:val="0"/>
          </w:rPr>
          <w:t xml:space="preserve">https://docs.erc4337.io/smart-accounts/entrypoint-explainer.html</w:t>
        </w:r>
      </w:hyperlink>
      <w:r w:rsidDel="00000000" w:rsidR="00000000" w:rsidRPr="00000000">
        <w:rPr>
          <w:rtl w:val="0"/>
        </w:rPr>
      </w:r>
    </w:p>
    <w:p w:rsidR="00000000" w:rsidDel="00000000" w:rsidP="00000000" w:rsidRDefault="00000000" w:rsidRPr="00000000" w14:paraId="000001B8">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EntryPoint contract gains temporary control of an ERC-4337 wallet - Block Magnates, accessed September 29, 2025, </w:t>
      </w:r>
      <w:hyperlink r:id="rId39">
        <w:r w:rsidDel="00000000" w:rsidR="00000000" w:rsidRPr="00000000">
          <w:rPr>
            <w:rFonts w:ascii="Google Sans" w:cs="Google Sans" w:eastAsia="Google Sans" w:hAnsi="Google Sans"/>
            <w:color w:val="0000ee"/>
            <w:sz w:val="24"/>
            <w:szCs w:val="24"/>
            <w:u w:val="single"/>
            <w:rtl w:val="0"/>
          </w:rPr>
          <w:t xml:space="preserve">https://blog.blockmagnates.com/entrypoint-contract-gains-temporary-control-of-an-erc-4337-wallet-c10b3c4aef2e</w:t>
        </w:r>
      </w:hyperlink>
      <w:r w:rsidDel="00000000" w:rsidR="00000000" w:rsidRPr="00000000">
        <w:rPr>
          <w:rtl w:val="0"/>
        </w:rPr>
      </w:r>
    </w:p>
    <w:p w:rsidR="00000000" w:rsidDel="00000000" w:rsidP="00000000" w:rsidRDefault="00000000" w:rsidRPr="00000000" w14:paraId="000001B9">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deep dive into the main components of ERC-4337: Account Abstraction Using Alt Mempool — Part 2 | by Antonio Viggiano | Oak Security | Medium, accessed September 29, 2025, </w:t>
      </w:r>
      <w:hyperlink r:id="rId40">
        <w:r w:rsidDel="00000000" w:rsidR="00000000" w:rsidRPr="00000000">
          <w:rPr>
            <w:rFonts w:ascii="Google Sans" w:cs="Google Sans" w:eastAsia="Google Sans" w:hAnsi="Google Sans"/>
            <w:color w:val="0000ee"/>
            <w:sz w:val="24"/>
            <w:szCs w:val="24"/>
            <w:u w:val="single"/>
            <w:rtl w:val="0"/>
          </w:rPr>
          <w:t xml:space="preserve">https://medium.com/oak-security/a-deep-dive-into-the-main-components-of-erc-4337-account-abstraction-using-alt-mempool-part-2-0c62617d9ebe</w:t>
        </w:r>
      </w:hyperlink>
      <w:r w:rsidDel="00000000" w:rsidR="00000000" w:rsidRPr="00000000">
        <w:rPr>
          <w:rtl w:val="0"/>
        </w:rPr>
      </w:r>
    </w:p>
    <w:p w:rsidR="00000000" w:rsidDel="00000000" w:rsidP="00000000" w:rsidRDefault="00000000" w:rsidRPr="00000000" w14:paraId="000001BA">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Paymasters - OpenZeppelin Docs, accessed September 29, 2025, </w:t>
      </w:r>
      <w:hyperlink r:id="rId41">
        <w:r w:rsidDel="00000000" w:rsidR="00000000" w:rsidRPr="00000000">
          <w:rPr>
            <w:rFonts w:ascii="Google Sans" w:cs="Google Sans" w:eastAsia="Google Sans" w:hAnsi="Google Sans"/>
            <w:color w:val="0000ee"/>
            <w:sz w:val="24"/>
            <w:szCs w:val="24"/>
            <w:u w:val="single"/>
            <w:rtl w:val="0"/>
          </w:rPr>
          <w:t xml:space="preserve">https://docs.openzeppelin.com/community-contracts/0.0.1/paymasters</w:t>
        </w:r>
      </w:hyperlink>
      <w:r w:rsidDel="00000000" w:rsidR="00000000" w:rsidRPr="00000000">
        <w:rPr>
          <w:rtl w:val="0"/>
        </w:rPr>
      </w:r>
    </w:p>
    <w:p w:rsidR="00000000" w:rsidDel="00000000" w:rsidP="00000000" w:rsidRDefault="00000000" w:rsidRPr="00000000" w14:paraId="000001BB">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Gasless Transactions: How You Can Save Thousands in Crypto Fees - Nonbank, accessed September 29, 2025, </w:t>
      </w:r>
      <w:hyperlink r:id="rId42">
        <w:r w:rsidDel="00000000" w:rsidR="00000000" w:rsidRPr="00000000">
          <w:rPr>
            <w:rFonts w:ascii="Google Sans" w:cs="Google Sans" w:eastAsia="Google Sans" w:hAnsi="Google Sans"/>
            <w:color w:val="0000ee"/>
            <w:sz w:val="24"/>
            <w:szCs w:val="24"/>
            <w:u w:val="single"/>
            <w:rtl w:val="0"/>
          </w:rPr>
          <w:t xml:space="preserve">https://nonbank.io/blog/gasless-transactions-crypto-fees</w:t>
        </w:r>
      </w:hyperlink>
      <w:r w:rsidDel="00000000" w:rsidR="00000000" w:rsidRPr="00000000">
        <w:rPr>
          <w:rtl w:val="0"/>
        </w:rPr>
      </w:r>
    </w:p>
    <w:p w:rsidR="00000000" w:rsidDel="00000000" w:rsidP="00000000" w:rsidRDefault="00000000" w:rsidRPr="00000000" w14:paraId="000001BC">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are Paymasters? (ERC-4337) - Alchemy, accessed September 29, 2025, </w:t>
      </w:r>
      <w:hyperlink r:id="rId43">
        <w:r w:rsidDel="00000000" w:rsidR="00000000" w:rsidRPr="00000000">
          <w:rPr>
            <w:rFonts w:ascii="Google Sans" w:cs="Google Sans" w:eastAsia="Google Sans" w:hAnsi="Google Sans"/>
            <w:color w:val="0000ee"/>
            <w:sz w:val="24"/>
            <w:szCs w:val="24"/>
            <w:u w:val="single"/>
            <w:rtl w:val="0"/>
          </w:rPr>
          <w:t xml:space="preserve">https://www.alchemy.com/overviews/what-is-a-paymaster</w:t>
        </w:r>
      </w:hyperlink>
      <w:r w:rsidDel="00000000" w:rsidR="00000000" w:rsidRPr="00000000">
        <w:rPr>
          <w:rtl w:val="0"/>
        </w:rPr>
      </w:r>
    </w:p>
    <w:p w:rsidR="00000000" w:rsidDel="00000000" w:rsidP="00000000" w:rsidRDefault="00000000" w:rsidRPr="00000000" w14:paraId="000001BD">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Paymasters - ERC-4337 Documentation, accessed September 29, 2025, </w:t>
      </w:r>
      <w:hyperlink r:id="rId44">
        <w:r w:rsidDel="00000000" w:rsidR="00000000" w:rsidRPr="00000000">
          <w:rPr>
            <w:rFonts w:ascii="Google Sans" w:cs="Google Sans" w:eastAsia="Google Sans" w:hAnsi="Google Sans"/>
            <w:color w:val="0000ee"/>
            <w:sz w:val="24"/>
            <w:szCs w:val="24"/>
            <w:u w:val="single"/>
            <w:rtl w:val="0"/>
          </w:rPr>
          <w:t xml:space="preserve">https://docs.erc4337.io/paymasters/index.html</w:t>
        </w:r>
      </w:hyperlink>
      <w:r w:rsidDel="00000000" w:rsidR="00000000" w:rsidRPr="00000000">
        <w:rPr>
          <w:rtl w:val="0"/>
        </w:rPr>
      </w:r>
    </w:p>
    <w:p w:rsidR="00000000" w:rsidDel="00000000" w:rsidP="00000000" w:rsidRDefault="00000000" w:rsidRPr="00000000" w14:paraId="000001BE">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Smart Account Security: Auditing Account Abstraction | by horsefacts | Code4rena - Medium, accessed September 29, 2025, </w:t>
      </w:r>
      <w:hyperlink r:id="rId45">
        <w:r w:rsidDel="00000000" w:rsidR="00000000" w:rsidRPr="00000000">
          <w:rPr>
            <w:rFonts w:ascii="Google Sans" w:cs="Google Sans" w:eastAsia="Google Sans" w:hAnsi="Google Sans"/>
            <w:color w:val="0000ee"/>
            <w:sz w:val="24"/>
            <w:szCs w:val="24"/>
            <w:u w:val="single"/>
            <w:rtl w:val="0"/>
          </w:rPr>
          <w:t xml:space="preserve">https://medium.com/code4rena/smart-account-security-69b544c0da86</w:t>
        </w:r>
      </w:hyperlink>
      <w:r w:rsidDel="00000000" w:rsidR="00000000" w:rsidRPr="00000000">
        <w:rPr>
          <w:rtl w:val="0"/>
        </w:rPr>
      </w:r>
    </w:p>
    <w:p w:rsidR="00000000" w:rsidDel="00000000" w:rsidP="00000000" w:rsidRDefault="00000000" w:rsidRPr="00000000" w14:paraId="000001BF">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Account Abstraction (ERC-4337) - Ministry of Programming, accessed September 29, 2025, </w:t>
      </w:r>
      <w:hyperlink r:id="rId46">
        <w:r w:rsidDel="00000000" w:rsidR="00000000" w:rsidRPr="00000000">
          <w:rPr>
            <w:rFonts w:ascii="Google Sans" w:cs="Google Sans" w:eastAsia="Google Sans" w:hAnsi="Google Sans"/>
            <w:color w:val="0000ee"/>
            <w:sz w:val="24"/>
            <w:szCs w:val="24"/>
            <w:u w:val="single"/>
            <w:rtl w:val="0"/>
          </w:rPr>
          <w:t xml:space="preserve">https://ministryofprogramming.com/blog/account-abstraction-erc-4337-2</w:t>
        </w:r>
      </w:hyperlink>
      <w:r w:rsidDel="00000000" w:rsidR="00000000" w:rsidRPr="00000000">
        <w:rPr>
          <w:rtl w:val="0"/>
        </w:rPr>
      </w:r>
    </w:p>
    <w:p w:rsidR="00000000" w:rsidDel="00000000" w:rsidP="00000000" w:rsidRDefault="00000000" w:rsidRPr="00000000" w14:paraId="000001C0">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Gasless Transactions Explained: How They Work and Are They Safe?, accessed September 29, 2025, </w:t>
      </w:r>
      <w:hyperlink r:id="rId47">
        <w:r w:rsidDel="00000000" w:rsidR="00000000" w:rsidRPr="00000000">
          <w:rPr>
            <w:rFonts w:ascii="Google Sans" w:cs="Google Sans" w:eastAsia="Google Sans" w:hAnsi="Google Sans"/>
            <w:color w:val="0000ee"/>
            <w:sz w:val="24"/>
            <w:szCs w:val="24"/>
            <w:u w:val="single"/>
            <w:rtl w:val="0"/>
          </w:rPr>
          <w:t xml:space="preserve">https://www.coinsdo.com/en/blog/what-are-gasless-transactions</w:t>
        </w:r>
      </w:hyperlink>
      <w:r w:rsidDel="00000000" w:rsidR="00000000" w:rsidRPr="00000000">
        <w:rPr>
          <w:rtl w:val="0"/>
        </w:rPr>
      </w:r>
    </w:p>
    <w:p w:rsidR="00000000" w:rsidDel="00000000" w:rsidP="00000000" w:rsidRDefault="00000000" w:rsidRPr="00000000" w14:paraId="000001C1">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Gasless/Meta Transactions - Venly, accessed September 29, 2025, </w:t>
      </w:r>
      <w:hyperlink r:id="rId48">
        <w:r w:rsidDel="00000000" w:rsidR="00000000" w:rsidRPr="00000000">
          <w:rPr>
            <w:rFonts w:ascii="Google Sans" w:cs="Google Sans" w:eastAsia="Google Sans" w:hAnsi="Google Sans"/>
            <w:color w:val="0000ee"/>
            <w:sz w:val="24"/>
            <w:szCs w:val="24"/>
            <w:u w:val="single"/>
            <w:rtl w:val="0"/>
          </w:rPr>
          <w:t xml:space="preserve">https://docs.venly.io/docs/what-are-meta-transactions</w:t>
        </w:r>
      </w:hyperlink>
      <w:r w:rsidDel="00000000" w:rsidR="00000000" w:rsidRPr="00000000">
        <w:rPr>
          <w:rtl w:val="0"/>
        </w:rPr>
      </w:r>
    </w:p>
    <w:p w:rsidR="00000000" w:rsidDel="00000000" w:rsidP="00000000" w:rsidRDefault="00000000" w:rsidRPr="00000000" w14:paraId="000001C2">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Batch Transactions with the Smart Wallet - thirdweb blog, accessed September 29, 2025, </w:t>
      </w:r>
      <w:hyperlink r:id="rId49">
        <w:r w:rsidDel="00000000" w:rsidR="00000000" w:rsidRPr="00000000">
          <w:rPr>
            <w:rFonts w:ascii="Google Sans" w:cs="Google Sans" w:eastAsia="Google Sans" w:hAnsi="Google Sans"/>
            <w:color w:val="0000ee"/>
            <w:sz w:val="24"/>
            <w:szCs w:val="24"/>
            <w:u w:val="single"/>
            <w:rtl w:val="0"/>
          </w:rPr>
          <w:t xml:space="preserve">https://blog.thirdweb.com/guides/how-to-batch-transactions-with-the-thirdweb-sdk/</w:t>
        </w:r>
      </w:hyperlink>
      <w:r w:rsidDel="00000000" w:rsidR="00000000" w:rsidRPr="00000000">
        <w:rPr>
          <w:rtl w:val="0"/>
        </w:rPr>
      </w:r>
    </w:p>
    <w:p w:rsidR="00000000" w:rsidDel="00000000" w:rsidP="00000000" w:rsidRDefault="00000000" w:rsidRPr="00000000" w14:paraId="000001C3">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Send batch transactions | MetaMask developer documentation, accessed September 29, 2025, </w:t>
      </w:r>
      <w:hyperlink r:id="rId50">
        <w:r w:rsidDel="00000000" w:rsidR="00000000" w:rsidRPr="00000000">
          <w:rPr>
            <w:rFonts w:ascii="Google Sans" w:cs="Google Sans" w:eastAsia="Google Sans" w:hAnsi="Google Sans"/>
            <w:color w:val="0000ee"/>
            <w:sz w:val="24"/>
            <w:szCs w:val="24"/>
            <w:u w:val="single"/>
            <w:rtl w:val="0"/>
          </w:rPr>
          <w:t xml:space="preserve">https://docs.metamask.io/wallet/how-to/send-transactions/send-batch-transactions/</w:t>
        </w:r>
      </w:hyperlink>
      <w:r w:rsidDel="00000000" w:rsidR="00000000" w:rsidRPr="00000000">
        <w:rPr>
          <w:rtl w:val="0"/>
        </w:rPr>
      </w:r>
    </w:p>
    <w:p w:rsidR="00000000" w:rsidDel="00000000" w:rsidP="00000000" w:rsidRDefault="00000000" w:rsidRPr="00000000" w14:paraId="000001C4">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Safe: Smart Accounts - Fluidkey, accessed September 29, 2025, </w:t>
      </w:r>
      <w:hyperlink r:id="rId51">
        <w:r w:rsidDel="00000000" w:rsidR="00000000" w:rsidRPr="00000000">
          <w:rPr>
            <w:rFonts w:ascii="Google Sans" w:cs="Google Sans" w:eastAsia="Google Sans" w:hAnsi="Google Sans"/>
            <w:color w:val="0000ee"/>
            <w:sz w:val="24"/>
            <w:szCs w:val="24"/>
            <w:u w:val="single"/>
            <w:rtl w:val="0"/>
          </w:rPr>
          <w:t xml:space="preserve">https://www.fluidkey.com/blog/safe-smart-accounts</w:t>
        </w:r>
      </w:hyperlink>
      <w:r w:rsidDel="00000000" w:rsidR="00000000" w:rsidRPr="00000000">
        <w:rPr>
          <w:rtl w:val="0"/>
        </w:rPr>
      </w:r>
    </w:p>
    <w:p w:rsidR="00000000" w:rsidDel="00000000" w:rsidP="00000000" w:rsidRDefault="00000000" w:rsidRPr="00000000" w14:paraId="000001C5">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are Session Keys? The Complete Guide to Building Invisible ..., accessed September 29, 2025, </w:t>
      </w:r>
      <w:hyperlink r:id="rId52">
        <w:r w:rsidDel="00000000" w:rsidR="00000000" w:rsidRPr="00000000">
          <w:rPr>
            <w:rFonts w:ascii="Google Sans" w:cs="Google Sans" w:eastAsia="Google Sans" w:hAnsi="Google Sans"/>
            <w:color w:val="0000ee"/>
            <w:sz w:val="24"/>
            <w:szCs w:val="24"/>
            <w:u w:val="single"/>
            <w:rtl w:val="0"/>
          </w:rPr>
          <w:t xml:space="preserve">https://blog.thirdweb.com/what-are-session-keys-the-complete-guide-to-building-invisible-blockchain-experiences-with-account-abstraction/</w:t>
        </w:r>
      </w:hyperlink>
      <w:r w:rsidDel="00000000" w:rsidR="00000000" w:rsidRPr="00000000">
        <w:rPr>
          <w:rtl w:val="0"/>
        </w:rPr>
      </w:r>
    </w:p>
    <w:p w:rsidR="00000000" w:rsidDel="00000000" w:rsidP="00000000" w:rsidRDefault="00000000" w:rsidRPr="00000000" w14:paraId="000001C6">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Session Keys on Starknet Revolutionize dApp UX with Gasless Transactions, accessed September 29, 2025, </w:t>
      </w:r>
      <w:hyperlink r:id="rId53">
        <w:r w:rsidDel="00000000" w:rsidR="00000000" w:rsidRPr="00000000">
          <w:rPr>
            <w:rFonts w:ascii="Google Sans" w:cs="Google Sans" w:eastAsia="Google Sans" w:hAnsi="Google Sans"/>
            <w:color w:val="0000ee"/>
            <w:sz w:val="24"/>
            <w:szCs w:val="24"/>
            <w:u w:val="single"/>
            <w:rtl w:val="0"/>
          </w:rPr>
          <w:t xml:space="preserve">https://www.starknet.io/blog/session-keys-on-starknet-unlocking-gasless-secure-transactions/</w:t>
        </w:r>
      </w:hyperlink>
      <w:r w:rsidDel="00000000" w:rsidR="00000000" w:rsidRPr="00000000">
        <w:rPr>
          <w:rtl w:val="0"/>
        </w:rPr>
      </w:r>
    </w:p>
    <w:p w:rsidR="00000000" w:rsidDel="00000000" w:rsidP="00000000" w:rsidRDefault="00000000" w:rsidRPr="00000000" w14:paraId="000001C7">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Session Key Plugin - Web3 Wallet Tools - Alchemy, accessed September 29, 2025, </w:t>
      </w:r>
      <w:hyperlink r:id="rId54">
        <w:r w:rsidDel="00000000" w:rsidR="00000000" w:rsidRPr="00000000">
          <w:rPr>
            <w:rFonts w:ascii="Google Sans" w:cs="Google Sans" w:eastAsia="Google Sans" w:hAnsi="Google Sans"/>
            <w:color w:val="0000ee"/>
            <w:sz w:val="24"/>
            <w:szCs w:val="24"/>
            <w:u w:val="single"/>
            <w:rtl w:val="0"/>
          </w:rPr>
          <w:t xml:space="preserve">https://www.alchemy.com/dapps/session-key-plugin</w:t>
        </w:r>
      </w:hyperlink>
      <w:r w:rsidDel="00000000" w:rsidR="00000000" w:rsidRPr="00000000">
        <w:rPr>
          <w:rtl w:val="0"/>
        </w:rPr>
      </w:r>
    </w:p>
    <w:p w:rsidR="00000000" w:rsidDel="00000000" w:rsidP="00000000" w:rsidRDefault="00000000" w:rsidRPr="00000000" w14:paraId="000001C8">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Transactions - thirdweb docs, accessed September 29, 2025, </w:t>
      </w:r>
      <w:hyperlink r:id="rId55">
        <w:r w:rsidDel="00000000" w:rsidR="00000000" w:rsidRPr="00000000">
          <w:rPr>
            <w:rFonts w:ascii="Google Sans" w:cs="Google Sans" w:eastAsia="Google Sans" w:hAnsi="Google Sans"/>
            <w:color w:val="0000ee"/>
            <w:sz w:val="24"/>
            <w:szCs w:val="24"/>
            <w:u w:val="single"/>
            <w:rtl w:val="0"/>
          </w:rPr>
          <w:t xml:space="preserve">https://portal.thirdweb.com/engine/v3/guides/session-keys</w:t>
        </w:r>
      </w:hyperlink>
      <w:r w:rsidDel="00000000" w:rsidR="00000000" w:rsidRPr="00000000">
        <w:rPr>
          <w:rtl w:val="0"/>
        </w:rPr>
      </w:r>
    </w:p>
    <w:p w:rsidR="00000000" w:rsidDel="00000000" w:rsidP="00000000" w:rsidRDefault="00000000" w:rsidRPr="00000000" w14:paraId="000001C9">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Wallet Security: Best Practices For Keeping Your Crypto Safe - Hacken, accessed September 29, 2025, </w:t>
      </w:r>
      <w:hyperlink r:id="rId56">
        <w:r w:rsidDel="00000000" w:rsidR="00000000" w:rsidRPr="00000000">
          <w:rPr>
            <w:rFonts w:ascii="Google Sans" w:cs="Google Sans" w:eastAsia="Google Sans" w:hAnsi="Google Sans"/>
            <w:color w:val="0000ee"/>
            <w:sz w:val="24"/>
            <w:szCs w:val="24"/>
            <w:u w:val="single"/>
            <w:rtl w:val="0"/>
          </w:rPr>
          <w:t xml:space="preserve">https://hacken.io/discover/wallet-security/</w:t>
        </w:r>
      </w:hyperlink>
      <w:r w:rsidDel="00000000" w:rsidR="00000000" w:rsidRPr="00000000">
        <w:rPr>
          <w:rtl w:val="0"/>
        </w:rPr>
      </w:r>
    </w:p>
    <w:p w:rsidR="00000000" w:rsidDel="00000000" w:rsidP="00000000" w:rsidRDefault="00000000" w:rsidRPr="00000000" w14:paraId="000001CA">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Multisignature crypto wallets are the safest bet for DAOs - Cointelegraph, accessed September 29, 2025, </w:t>
      </w:r>
      <w:hyperlink r:id="rId57">
        <w:r w:rsidDel="00000000" w:rsidR="00000000" w:rsidRPr="00000000">
          <w:rPr>
            <w:rFonts w:ascii="Google Sans" w:cs="Google Sans" w:eastAsia="Google Sans" w:hAnsi="Google Sans"/>
            <w:color w:val="0000ee"/>
            <w:sz w:val="24"/>
            <w:szCs w:val="24"/>
            <w:u w:val="single"/>
            <w:rtl w:val="0"/>
          </w:rPr>
          <w:t xml:space="preserve">https://cointelegraph.com/news/multi-signature-crypto-wallets-are-the-safest-bet-for-daos</w:t>
        </w:r>
      </w:hyperlink>
      <w:r w:rsidDel="00000000" w:rsidR="00000000" w:rsidRPr="00000000">
        <w:rPr>
          <w:rtl w:val="0"/>
        </w:rPr>
      </w:r>
    </w:p>
    <w:p w:rsidR="00000000" w:rsidDel="00000000" w:rsidP="00000000" w:rsidRDefault="00000000" w:rsidRPr="00000000" w14:paraId="000001CB">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Are you using social recovery for your crypto wallets? : r/CryptoCurrency - Reddit, accessed September 29, 2025, </w:t>
      </w:r>
      <w:hyperlink r:id="rId58">
        <w:r w:rsidDel="00000000" w:rsidR="00000000" w:rsidRPr="00000000">
          <w:rPr>
            <w:rFonts w:ascii="Google Sans" w:cs="Google Sans" w:eastAsia="Google Sans" w:hAnsi="Google Sans"/>
            <w:color w:val="0000ee"/>
            <w:sz w:val="24"/>
            <w:szCs w:val="24"/>
            <w:u w:val="single"/>
            <w:rtl w:val="0"/>
          </w:rPr>
          <w:t xml:space="preserve">https://www.reddit.com/r/CryptoCurrency/comments/14fz3l9/are_you_using_social_recovery_for_your_crypto/</w:t>
        </w:r>
      </w:hyperlink>
      <w:r w:rsidDel="00000000" w:rsidR="00000000" w:rsidRPr="00000000">
        <w:rPr>
          <w:rtl w:val="0"/>
        </w:rPr>
      </w:r>
    </w:p>
    <w:p w:rsidR="00000000" w:rsidDel="00000000" w:rsidP="00000000" w:rsidRDefault="00000000" w:rsidRPr="00000000" w14:paraId="000001CC">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Social Recovery Wallets Explained | What You Need to Know, accessed September 29, 2025, </w:t>
      </w:r>
      <w:hyperlink r:id="rId59">
        <w:r w:rsidDel="00000000" w:rsidR="00000000" w:rsidRPr="00000000">
          <w:rPr>
            <w:rFonts w:ascii="Google Sans" w:cs="Google Sans" w:eastAsia="Google Sans" w:hAnsi="Google Sans"/>
            <w:color w:val="0000ee"/>
            <w:sz w:val="24"/>
            <w:szCs w:val="24"/>
            <w:u w:val="single"/>
            <w:rtl w:val="0"/>
          </w:rPr>
          <w:t xml:space="preserve">https://moneyzine.com/explore/social-recovery-wallets-explained/</w:t>
        </w:r>
      </w:hyperlink>
      <w:r w:rsidDel="00000000" w:rsidR="00000000" w:rsidRPr="00000000">
        <w:rPr>
          <w:rtl w:val="0"/>
        </w:rPr>
      </w:r>
    </w:p>
    <w:p w:rsidR="00000000" w:rsidDel="00000000" w:rsidP="00000000" w:rsidRDefault="00000000" w:rsidRPr="00000000" w14:paraId="000001CD">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Social Recovery - Polkadot Wiki, accessed September 29, 2025, </w:t>
      </w:r>
      <w:hyperlink r:id="rId60">
        <w:r w:rsidDel="00000000" w:rsidR="00000000" w:rsidRPr="00000000">
          <w:rPr>
            <w:rFonts w:ascii="Google Sans" w:cs="Google Sans" w:eastAsia="Google Sans" w:hAnsi="Google Sans"/>
            <w:color w:val="0000ee"/>
            <w:sz w:val="24"/>
            <w:szCs w:val="24"/>
            <w:u w:val="single"/>
            <w:rtl w:val="0"/>
          </w:rPr>
          <w:t xml:space="preserve">https://wiki.polkadot.com/kusama/kusama-social-recovery/</w:t>
        </w:r>
      </w:hyperlink>
      <w:r w:rsidDel="00000000" w:rsidR="00000000" w:rsidRPr="00000000">
        <w:rPr>
          <w:rtl w:val="0"/>
        </w:rPr>
      </w:r>
    </w:p>
    <w:p w:rsidR="00000000" w:rsidDel="00000000" w:rsidP="00000000" w:rsidRDefault="00000000" w:rsidRPr="00000000" w14:paraId="000001CE">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a Social Recovery Wallet? - Gate.com, accessed September 29, 2025, </w:t>
      </w:r>
      <w:hyperlink r:id="rId61">
        <w:r w:rsidDel="00000000" w:rsidR="00000000" w:rsidRPr="00000000">
          <w:rPr>
            <w:rFonts w:ascii="Google Sans" w:cs="Google Sans" w:eastAsia="Google Sans" w:hAnsi="Google Sans"/>
            <w:color w:val="0000ee"/>
            <w:sz w:val="24"/>
            <w:szCs w:val="24"/>
            <w:u w:val="single"/>
            <w:rtl w:val="0"/>
          </w:rPr>
          <w:t xml:space="preserve">https://www.gate.com/learn/articles/what-is-a-social-recovery-wallet/676</w:t>
        </w:r>
      </w:hyperlink>
      <w:r w:rsidDel="00000000" w:rsidR="00000000" w:rsidRPr="00000000">
        <w:rPr>
          <w:rtl w:val="0"/>
        </w:rPr>
      </w:r>
    </w:p>
    <w:p w:rsidR="00000000" w:rsidDel="00000000" w:rsidP="00000000" w:rsidRDefault="00000000" w:rsidRPr="00000000" w14:paraId="000001CF">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Programmable Money: CBDCs and the New Era of Policy-Driven Payments, accessed September 29, 2025, </w:t>
      </w:r>
      <w:hyperlink r:id="rId62">
        <w:r w:rsidDel="00000000" w:rsidR="00000000" w:rsidRPr="00000000">
          <w:rPr>
            <w:rFonts w:ascii="Google Sans" w:cs="Google Sans" w:eastAsia="Google Sans" w:hAnsi="Google Sans"/>
            <w:color w:val="0000ee"/>
            <w:sz w:val="24"/>
            <w:szCs w:val="24"/>
            <w:u w:val="single"/>
            <w:rtl w:val="0"/>
          </w:rPr>
          <w:t xml:space="preserve">https://www.finextra.com/blogposting/29435/programmable-money-cbdcs-and-the-new-era-of-policy-driven-payments</w:t>
        </w:r>
      </w:hyperlink>
      <w:r w:rsidDel="00000000" w:rsidR="00000000" w:rsidRPr="00000000">
        <w:rPr>
          <w:rtl w:val="0"/>
        </w:rPr>
      </w:r>
    </w:p>
    <w:p w:rsidR="00000000" w:rsidDel="00000000" w:rsidP="00000000" w:rsidRDefault="00000000" w:rsidRPr="00000000" w14:paraId="000001D0">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Programmable Money and Why Does It Matter? - Lightspark, accessed September 29, 2025, </w:t>
      </w:r>
      <w:hyperlink r:id="rId63">
        <w:r w:rsidDel="00000000" w:rsidR="00000000" w:rsidRPr="00000000">
          <w:rPr>
            <w:rFonts w:ascii="Google Sans" w:cs="Google Sans" w:eastAsia="Google Sans" w:hAnsi="Google Sans"/>
            <w:color w:val="0000ee"/>
            <w:sz w:val="24"/>
            <w:szCs w:val="24"/>
            <w:u w:val="single"/>
            <w:rtl w:val="0"/>
          </w:rPr>
          <w:t xml:space="preserve">https://www.lightspark.com/knowledge/what-is-programmable-money-and-why-it-matters</w:t>
        </w:r>
      </w:hyperlink>
      <w:r w:rsidDel="00000000" w:rsidR="00000000" w:rsidRPr="00000000">
        <w:rPr>
          <w:rtl w:val="0"/>
        </w:rPr>
      </w:r>
    </w:p>
    <w:p w:rsidR="00000000" w:rsidDel="00000000" w:rsidP="00000000" w:rsidRDefault="00000000" w:rsidRPr="00000000" w14:paraId="000001D1">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Smart Contract Wallet: 5 Epic Benefits | Braavos WalletBraavos, accessed September 29, 2025, </w:t>
      </w:r>
      <w:hyperlink r:id="rId64">
        <w:r w:rsidDel="00000000" w:rsidR="00000000" w:rsidRPr="00000000">
          <w:rPr>
            <w:rFonts w:ascii="Google Sans" w:cs="Google Sans" w:eastAsia="Google Sans" w:hAnsi="Google Sans"/>
            <w:color w:val="0000ee"/>
            <w:sz w:val="24"/>
            <w:szCs w:val="24"/>
            <w:u w:val="single"/>
            <w:rtl w:val="0"/>
          </w:rPr>
          <w:t xml:space="preserve">https://braavos.app/smart-contract-wallet/</w:t>
        </w:r>
      </w:hyperlink>
      <w:r w:rsidDel="00000000" w:rsidR="00000000" w:rsidRPr="00000000">
        <w:rPr>
          <w:rtl w:val="0"/>
        </w:rPr>
      </w:r>
    </w:p>
    <w:p w:rsidR="00000000" w:rsidDel="00000000" w:rsidP="00000000" w:rsidRDefault="00000000" w:rsidRPr="00000000" w14:paraId="000001D2">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Full Guide to Blockchain Account Abstraction - Cyfrin, accessed September 29, 2025, </w:t>
      </w:r>
      <w:hyperlink r:id="rId65">
        <w:r w:rsidDel="00000000" w:rsidR="00000000" w:rsidRPr="00000000">
          <w:rPr>
            <w:rFonts w:ascii="Google Sans" w:cs="Google Sans" w:eastAsia="Google Sans" w:hAnsi="Google Sans"/>
            <w:color w:val="0000ee"/>
            <w:sz w:val="24"/>
            <w:szCs w:val="24"/>
            <w:u w:val="single"/>
            <w:rtl w:val="0"/>
          </w:rPr>
          <w:t xml:space="preserve">https://www.cyfrin.io/blog/what-is-blockchain-account-abstraction-a-5-minute-guide</w:t>
        </w:r>
      </w:hyperlink>
      <w:r w:rsidDel="00000000" w:rsidR="00000000" w:rsidRPr="00000000">
        <w:rPr>
          <w:rtl w:val="0"/>
        </w:rPr>
      </w:r>
    </w:p>
    <w:p w:rsidR="00000000" w:rsidDel="00000000" w:rsidP="00000000" w:rsidRDefault="00000000" w:rsidRPr="00000000" w14:paraId="000001D3">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9 Multisig Wallets for Crypto in 2025 - Debut Infotech, accessed September 29, 2025, </w:t>
      </w:r>
      <w:hyperlink r:id="rId66">
        <w:r w:rsidDel="00000000" w:rsidR="00000000" w:rsidRPr="00000000">
          <w:rPr>
            <w:rFonts w:ascii="Google Sans" w:cs="Google Sans" w:eastAsia="Google Sans" w:hAnsi="Google Sans"/>
            <w:color w:val="0000ee"/>
            <w:sz w:val="24"/>
            <w:szCs w:val="24"/>
            <w:u w:val="single"/>
            <w:rtl w:val="0"/>
          </w:rPr>
          <w:t xml:space="preserve">https://www.debutinfotech.com/blog/top-multisig-wallets</w:t>
        </w:r>
      </w:hyperlink>
      <w:r w:rsidDel="00000000" w:rsidR="00000000" w:rsidRPr="00000000">
        <w:rPr>
          <w:rtl w:val="0"/>
        </w:rPr>
      </w:r>
    </w:p>
    <w:p w:rsidR="00000000" w:rsidDel="00000000" w:rsidP="00000000" w:rsidRDefault="00000000" w:rsidRPr="00000000" w14:paraId="000001D4">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Safe Wallet Review 2025: Pros, Cons, &amp; Features - Milk Road, accessed September 29, 2025, </w:t>
      </w:r>
      <w:hyperlink r:id="rId67">
        <w:r w:rsidDel="00000000" w:rsidR="00000000" w:rsidRPr="00000000">
          <w:rPr>
            <w:rFonts w:ascii="Google Sans" w:cs="Google Sans" w:eastAsia="Google Sans" w:hAnsi="Google Sans"/>
            <w:color w:val="0000ee"/>
            <w:sz w:val="24"/>
            <w:szCs w:val="24"/>
            <w:u w:val="single"/>
            <w:rtl w:val="0"/>
          </w:rPr>
          <w:t xml:space="preserve">https://milkroad.com/reviews/safe-wallet/</w:t>
        </w:r>
      </w:hyperlink>
      <w:r w:rsidDel="00000000" w:rsidR="00000000" w:rsidRPr="00000000">
        <w:rPr>
          <w:rtl w:val="0"/>
        </w:rPr>
      </w:r>
    </w:p>
    <w:p w:rsidR="00000000" w:rsidDel="00000000" w:rsidP="00000000" w:rsidRDefault="00000000" w:rsidRPr="00000000" w14:paraId="000001D5">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Ethereum Smart Accounts, accessed September 29, 2025, </w:t>
      </w:r>
      <w:hyperlink r:id="rId68">
        <w:r w:rsidDel="00000000" w:rsidR="00000000" w:rsidRPr="00000000">
          <w:rPr>
            <w:rFonts w:ascii="Google Sans" w:cs="Google Sans" w:eastAsia="Google Sans" w:hAnsi="Google Sans"/>
            <w:color w:val="0000ee"/>
            <w:sz w:val="24"/>
            <w:szCs w:val="24"/>
            <w:u w:val="single"/>
            <w:rtl w:val="0"/>
          </w:rPr>
          <w:t xml:space="preserve">https://safe.global/</w:t>
        </w:r>
      </w:hyperlink>
      <w:r w:rsidDel="00000000" w:rsidR="00000000" w:rsidRPr="00000000">
        <w:rPr>
          <w:rtl w:val="0"/>
        </w:rPr>
      </w:r>
    </w:p>
    <w:p w:rsidR="00000000" w:rsidDel="00000000" w:rsidP="00000000" w:rsidRDefault="00000000" w:rsidRPr="00000000" w14:paraId="000001D6">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Safe? - Delphi Digital, accessed September 29, 2025, </w:t>
      </w:r>
      <w:hyperlink r:id="rId69">
        <w:r w:rsidDel="00000000" w:rsidR="00000000" w:rsidRPr="00000000">
          <w:rPr>
            <w:rFonts w:ascii="Google Sans" w:cs="Google Sans" w:eastAsia="Google Sans" w:hAnsi="Google Sans"/>
            <w:color w:val="0000ee"/>
            <w:sz w:val="24"/>
            <w:szCs w:val="24"/>
            <w:u w:val="single"/>
            <w:rtl w:val="0"/>
          </w:rPr>
          <w:t xml:space="preserve">https://members.delphidigital.io/projects/safe</w:t>
        </w:r>
      </w:hyperlink>
      <w:r w:rsidDel="00000000" w:rsidR="00000000" w:rsidRPr="00000000">
        <w:rPr>
          <w:rtl w:val="0"/>
        </w:rPr>
      </w:r>
    </w:p>
    <w:p w:rsidR="00000000" w:rsidDel="00000000" w:rsidP="00000000" w:rsidRDefault="00000000" w:rsidRPr="00000000" w14:paraId="000001D7">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do Safe Smart Accounts work? – Safe Docs, accessed September 29, 2025, </w:t>
      </w:r>
      <w:hyperlink r:id="rId70">
        <w:r w:rsidDel="00000000" w:rsidR="00000000" w:rsidRPr="00000000">
          <w:rPr>
            <w:rFonts w:ascii="Google Sans" w:cs="Google Sans" w:eastAsia="Google Sans" w:hAnsi="Google Sans"/>
            <w:color w:val="0000ee"/>
            <w:sz w:val="24"/>
            <w:szCs w:val="24"/>
            <w:u w:val="single"/>
            <w:rtl w:val="0"/>
          </w:rPr>
          <w:t xml:space="preserve">https://docs.safe.global/advanced/smart-account-overview</w:t>
        </w:r>
      </w:hyperlink>
      <w:r w:rsidDel="00000000" w:rsidR="00000000" w:rsidRPr="00000000">
        <w:rPr>
          <w:rtl w:val="0"/>
        </w:rPr>
      </w:r>
    </w:p>
    <w:p w:rsidR="00000000" w:rsidDel="00000000" w:rsidP="00000000" w:rsidRDefault="00000000" w:rsidRPr="00000000" w14:paraId="000001D8">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Safe (Gnosis Safe) — Smart contract wallets for teams &amp; DAOs | by BizThon - Medium, accessed September 29, 2025, </w:t>
      </w:r>
      <w:hyperlink r:id="rId71">
        <w:r w:rsidDel="00000000" w:rsidR="00000000" w:rsidRPr="00000000">
          <w:rPr>
            <w:rFonts w:ascii="Google Sans" w:cs="Google Sans" w:eastAsia="Google Sans" w:hAnsi="Google Sans"/>
            <w:color w:val="0000ee"/>
            <w:sz w:val="24"/>
            <w:szCs w:val="24"/>
            <w:u w:val="single"/>
            <w:rtl w:val="0"/>
          </w:rPr>
          <w:t xml:space="preserve">https://medium.com/@BizthonOfficial/safe-gnosis-safe-smart-contract-wallets-for-teams-daos-a48faf7d352e</w:t>
        </w:r>
      </w:hyperlink>
      <w:r w:rsidDel="00000000" w:rsidR="00000000" w:rsidRPr="00000000">
        <w:rPr>
          <w:rtl w:val="0"/>
        </w:rPr>
      </w:r>
    </w:p>
    <w:p w:rsidR="00000000" w:rsidDel="00000000" w:rsidP="00000000" w:rsidRDefault="00000000" w:rsidRPr="00000000" w14:paraId="000001D9">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Building a secure Web3 future with Protofire using Safe's Modular Architecture - Medium, accessed September 29, 2025, </w:t>
      </w:r>
      <w:hyperlink r:id="rId72">
        <w:r w:rsidDel="00000000" w:rsidR="00000000" w:rsidRPr="00000000">
          <w:rPr>
            <w:rFonts w:ascii="Google Sans" w:cs="Google Sans" w:eastAsia="Google Sans" w:hAnsi="Google Sans"/>
            <w:color w:val="0000ee"/>
            <w:sz w:val="24"/>
            <w:szCs w:val="24"/>
            <w:u w:val="single"/>
            <w:rtl w:val="0"/>
          </w:rPr>
          <w:t xml:space="preserve">https://medium.com/protofire-blog/building-a-secure-web3-future-with-protofire-using-safes-modular-architecture-a866cbf7a10d</w:t>
        </w:r>
      </w:hyperlink>
      <w:r w:rsidDel="00000000" w:rsidR="00000000" w:rsidRPr="00000000">
        <w:rPr>
          <w:rtl w:val="0"/>
        </w:rPr>
      </w:r>
    </w:p>
    <w:p w:rsidR="00000000" w:rsidDel="00000000" w:rsidP="00000000" w:rsidRDefault="00000000" w:rsidRPr="00000000" w14:paraId="000001DA">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Safe Smart Accounts &amp; Diamond Proxies, accessed September 29, 2025, </w:t>
      </w:r>
      <w:hyperlink r:id="rId73">
        <w:r w:rsidDel="00000000" w:rsidR="00000000" w:rsidRPr="00000000">
          <w:rPr>
            <w:rFonts w:ascii="Google Sans" w:cs="Google Sans" w:eastAsia="Google Sans" w:hAnsi="Google Sans"/>
            <w:color w:val="0000ee"/>
            <w:sz w:val="24"/>
            <w:szCs w:val="24"/>
            <w:u w:val="single"/>
            <w:rtl w:val="0"/>
          </w:rPr>
          <w:t xml:space="preserve">https://safe.mirror.xyz/P83_rVQuUQJAM-SnMpWvsHlN8oLnCeSncD1txyMDqpE</w:t>
        </w:r>
      </w:hyperlink>
      <w:r w:rsidDel="00000000" w:rsidR="00000000" w:rsidRPr="00000000">
        <w:rPr>
          <w:rtl w:val="0"/>
        </w:rPr>
      </w:r>
    </w:p>
    <w:p w:rsidR="00000000" w:rsidDel="00000000" w:rsidP="00000000" w:rsidRDefault="00000000" w:rsidRPr="00000000" w14:paraId="000001DB">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safe-global/safe-smart-account: Safe allows secure management of blockchain assets. - GitHub, accessed September 29, 2025, </w:t>
      </w:r>
      <w:hyperlink r:id="rId74">
        <w:r w:rsidDel="00000000" w:rsidR="00000000" w:rsidRPr="00000000">
          <w:rPr>
            <w:rFonts w:ascii="Google Sans" w:cs="Google Sans" w:eastAsia="Google Sans" w:hAnsi="Google Sans"/>
            <w:color w:val="0000ee"/>
            <w:sz w:val="24"/>
            <w:szCs w:val="24"/>
            <w:u w:val="single"/>
            <w:rtl w:val="0"/>
          </w:rPr>
          <w:t xml:space="preserve">https://github.com/safe-global/safe-smart-account</w:t>
        </w:r>
      </w:hyperlink>
      <w:r w:rsidDel="00000000" w:rsidR="00000000" w:rsidRPr="00000000">
        <w:rPr>
          <w:rtl w:val="0"/>
        </w:rPr>
      </w:r>
    </w:p>
    <w:p w:rsidR="00000000" w:rsidDel="00000000" w:rsidP="00000000" w:rsidRDefault="00000000" w:rsidRPr="00000000" w14:paraId="000001DC">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Safe Modular Smart Account Architecture – Explained, accessed September 29, 2025, </w:t>
      </w:r>
      <w:hyperlink r:id="rId75">
        <w:r w:rsidDel="00000000" w:rsidR="00000000" w:rsidRPr="00000000">
          <w:rPr>
            <w:rFonts w:ascii="Google Sans" w:cs="Google Sans" w:eastAsia="Google Sans" w:hAnsi="Google Sans"/>
            <w:color w:val="0000ee"/>
            <w:sz w:val="24"/>
            <w:szCs w:val="24"/>
            <w:u w:val="single"/>
            <w:rtl w:val="0"/>
          </w:rPr>
          <w:t xml:space="preserve">https://safe.mirror.xyz/t76RZPgEKdRmWNIbEzi75onWPeZrBrwbLRejuj-iPpQ</w:t>
        </w:r>
      </w:hyperlink>
      <w:r w:rsidDel="00000000" w:rsidR="00000000" w:rsidRPr="00000000">
        <w:rPr>
          <w:rtl w:val="0"/>
        </w:rPr>
      </w:r>
    </w:p>
    <w:p w:rsidR="00000000" w:rsidDel="00000000" w:rsidP="00000000" w:rsidRDefault="00000000" w:rsidRPr="00000000" w14:paraId="000001DD">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Safe Modules - Safe Docs, accessed September 29, 2025, </w:t>
      </w:r>
      <w:hyperlink r:id="rId76">
        <w:r w:rsidDel="00000000" w:rsidR="00000000" w:rsidRPr="00000000">
          <w:rPr>
            <w:rFonts w:ascii="Google Sans" w:cs="Google Sans" w:eastAsia="Google Sans" w:hAnsi="Google Sans"/>
            <w:color w:val="0000ee"/>
            <w:sz w:val="24"/>
            <w:szCs w:val="24"/>
            <w:u w:val="single"/>
            <w:rtl w:val="0"/>
          </w:rPr>
          <w:t xml:space="preserve">https://docs.safe.global/advanced/smart-account-modules</w:t>
        </w:r>
      </w:hyperlink>
      <w:r w:rsidDel="00000000" w:rsidR="00000000" w:rsidRPr="00000000">
        <w:rPr>
          <w:rtl w:val="0"/>
        </w:rPr>
      </w:r>
    </w:p>
    <w:p w:rsidR="00000000" w:rsidDel="00000000" w:rsidP="00000000" w:rsidRDefault="00000000" w:rsidRPr="00000000" w14:paraId="000001DE">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collection of modules that can be used with the Safe contract - GitHub, accessed September 29, 2025, </w:t>
      </w:r>
      <w:hyperlink r:id="rId77">
        <w:r w:rsidDel="00000000" w:rsidR="00000000" w:rsidRPr="00000000">
          <w:rPr>
            <w:rFonts w:ascii="Google Sans" w:cs="Google Sans" w:eastAsia="Google Sans" w:hAnsi="Google Sans"/>
            <w:color w:val="0000ee"/>
            <w:sz w:val="24"/>
            <w:szCs w:val="24"/>
            <w:u w:val="single"/>
            <w:rtl w:val="0"/>
          </w:rPr>
          <w:t xml:space="preserve">https://github.com/safe-global/safe-modules</w:t>
        </w:r>
      </w:hyperlink>
      <w:r w:rsidDel="00000000" w:rsidR="00000000" w:rsidRPr="00000000">
        <w:rPr>
          <w:rtl w:val="0"/>
        </w:rPr>
      </w:r>
    </w:p>
    <w:p w:rsidR="00000000" w:rsidDel="00000000" w:rsidP="00000000" w:rsidRDefault="00000000" w:rsidRPr="00000000" w14:paraId="000001DF">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Safe(Wallet) Multisig Guide For Projects - Bitbond, accessed September 29, 2025, </w:t>
      </w:r>
      <w:hyperlink r:id="rId78">
        <w:r w:rsidDel="00000000" w:rsidR="00000000" w:rsidRPr="00000000">
          <w:rPr>
            <w:rFonts w:ascii="Google Sans" w:cs="Google Sans" w:eastAsia="Google Sans" w:hAnsi="Google Sans"/>
            <w:color w:val="0000ee"/>
            <w:sz w:val="24"/>
            <w:szCs w:val="24"/>
            <w:u w:val="single"/>
            <w:rtl w:val="0"/>
          </w:rPr>
          <w:t xml:space="preserve">https://www.bitbond.com/resources/gnosis-safe-multisig-guide-for-projects/</w:t>
        </w:r>
      </w:hyperlink>
      <w:r w:rsidDel="00000000" w:rsidR="00000000" w:rsidRPr="00000000">
        <w:rPr>
          <w:rtl w:val="0"/>
        </w:rPr>
      </w:r>
    </w:p>
    <w:p w:rsidR="00000000" w:rsidDel="00000000" w:rsidP="00000000" w:rsidRDefault="00000000" w:rsidRPr="00000000" w14:paraId="000001E0">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Multi-Signature Wallets: Secure Your Assets with Multi-Signature Wallets - Bitcoin mining: mine the BTC cryptocurrency | ECOS - Crypto investment platform, accessed September 29, 2025, </w:t>
      </w:r>
      <w:hyperlink r:id="rId79">
        <w:r w:rsidDel="00000000" w:rsidR="00000000" w:rsidRPr="00000000">
          <w:rPr>
            <w:rFonts w:ascii="Google Sans" w:cs="Google Sans" w:eastAsia="Google Sans" w:hAnsi="Google Sans"/>
            <w:color w:val="0000ee"/>
            <w:sz w:val="24"/>
            <w:szCs w:val="24"/>
            <w:u w:val="single"/>
            <w:rtl w:val="0"/>
          </w:rPr>
          <w:t xml:space="preserve">https://ecos.am/en/blog/multi-signature-wallets-secure-your-assets-with-multi-signature-wallets/</w:t>
        </w:r>
      </w:hyperlink>
      <w:r w:rsidDel="00000000" w:rsidR="00000000" w:rsidRPr="00000000">
        <w:rPr>
          <w:rtl w:val="0"/>
        </w:rPr>
      </w:r>
    </w:p>
    <w:p w:rsidR="00000000" w:rsidDel="00000000" w:rsidP="00000000" w:rsidRDefault="00000000" w:rsidRPr="00000000" w14:paraId="000001E1">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Safe{Core} SDK, accessed September 29, 2025, </w:t>
      </w:r>
      <w:hyperlink r:id="rId80">
        <w:r w:rsidDel="00000000" w:rsidR="00000000" w:rsidRPr="00000000">
          <w:rPr>
            <w:rFonts w:ascii="Google Sans" w:cs="Google Sans" w:eastAsia="Google Sans" w:hAnsi="Google Sans"/>
            <w:color w:val="0000ee"/>
            <w:sz w:val="24"/>
            <w:szCs w:val="24"/>
            <w:u w:val="single"/>
            <w:rtl w:val="0"/>
          </w:rPr>
          <w:t xml:space="preserve">https://docs.safe.global/sdk/overview</w:t>
        </w:r>
      </w:hyperlink>
      <w:r w:rsidDel="00000000" w:rsidR="00000000" w:rsidRPr="00000000">
        <w:rPr>
          <w:rtl w:val="0"/>
        </w:rPr>
      </w:r>
    </w:p>
    <w:p w:rsidR="00000000" w:rsidDel="00000000" w:rsidP="00000000" w:rsidRDefault="00000000" w:rsidRPr="00000000" w14:paraId="000001E2">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Safe{Core} — The #1 Smart Account Infrastructure across EVM, accessed September 29, 2025, </w:t>
      </w:r>
      <w:hyperlink r:id="rId81">
        <w:r w:rsidDel="00000000" w:rsidR="00000000" w:rsidRPr="00000000">
          <w:rPr>
            <w:rFonts w:ascii="Google Sans" w:cs="Google Sans" w:eastAsia="Google Sans" w:hAnsi="Google Sans"/>
            <w:color w:val="0000ee"/>
            <w:sz w:val="24"/>
            <w:szCs w:val="24"/>
            <w:u w:val="single"/>
            <w:rtl w:val="0"/>
          </w:rPr>
          <w:t xml:space="preserve">https://safe.global/core</w:t>
        </w:r>
      </w:hyperlink>
      <w:r w:rsidDel="00000000" w:rsidR="00000000" w:rsidRPr="00000000">
        <w:rPr>
          <w:rtl w:val="0"/>
        </w:rPr>
      </w:r>
    </w:p>
    <w:p w:rsidR="00000000" w:rsidDel="00000000" w:rsidP="00000000" w:rsidRDefault="00000000" w:rsidRPr="00000000" w14:paraId="000001E3">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Safe{Core} SDK allows builders to add account abstraction functionality into their apps. - GitHub, accessed September 29, 2025, </w:t>
      </w:r>
      <w:hyperlink r:id="rId82">
        <w:r w:rsidDel="00000000" w:rsidR="00000000" w:rsidRPr="00000000">
          <w:rPr>
            <w:rFonts w:ascii="Google Sans" w:cs="Google Sans" w:eastAsia="Google Sans" w:hAnsi="Google Sans"/>
            <w:color w:val="0000ee"/>
            <w:sz w:val="24"/>
            <w:szCs w:val="24"/>
            <w:u w:val="single"/>
            <w:rtl w:val="0"/>
          </w:rPr>
          <w:t xml:space="preserve">https://github.com/safe-global/safe-core-sdk</w:t>
        </w:r>
      </w:hyperlink>
      <w:r w:rsidDel="00000000" w:rsidR="00000000" w:rsidRPr="00000000">
        <w:rPr>
          <w:rtl w:val="0"/>
        </w:rPr>
      </w:r>
    </w:p>
    <w:p w:rsidR="00000000" w:rsidDel="00000000" w:rsidP="00000000" w:rsidRDefault="00000000" w:rsidRPr="00000000" w14:paraId="000001E4">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Building Account Abstraction with Safe - Gnosis Chain, accessed September 29, 2025, </w:t>
      </w:r>
      <w:hyperlink r:id="rId83">
        <w:r w:rsidDel="00000000" w:rsidR="00000000" w:rsidRPr="00000000">
          <w:rPr>
            <w:rFonts w:ascii="Google Sans" w:cs="Google Sans" w:eastAsia="Google Sans" w:hAnsi="Google Sans"/>
            <w:color w:val="0000ee"/>
            <w:sz w:val="24"/>
            <w:szCs w:val="24"/>
            <w:u w:val="single"/>
            <w:rtl w:val="0"/>
          </w:rPr>
          <w:t xml:space="preserve">https://docs.gnosischain.com/technicalguides/account-abstraction/Safe%20and%20supported%20AA%20infra%20providers/</w:t>
        </w:r>
      </w:hyperlink>
      <w:r w:rsidDel="00000000" w:rsidR="00000000" w:rsidRPr="00000000">
        <w:rPr>
          <w:rtl w:val="0"/>
        </w:rPr>
      </w:r>
    </w:p>
    <w:p w:rsidR="00000000" w:rsidDel="00000000" w:rsidP="00000000" w:rsidRDefault="00000000" w:rsidRPr="00000000" w14:paraId="000001E5">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Safe Multisig Wallet: Secure Asset Management - Protofire, accessed September 29, 2025, </w:t>
      </w:r>
      <w:hyperlink r:id="rId84">
        <w:r w:rsidDel="00000000" w:rsidR="00000000" w:rsidRPr="00000000">
          <w:rPr>
            <w:rFonts w:ascii="Google Sans" w:cs="Google Sans" w:eastAsia="Google Sans" w:hAnsi="Google Sans"/>
            <w:color w:val="0000ee"/>
            <w:sz w:val="24"/>
            <w:szCs w:val="24"/>
            <w:u w:val="single"/>
            <w:rtl w:val="0"/>
          </w:rPr>
          <w:t xml:space="preserve">https://protofire.io/projects/gnosis-safe-wallet</w:t>
        </w:r>
      </w:hyperlink>
      <w:r w:rsidDel="00000000" w:rsidR="00000000" w:rsidRPr="00000000">
        <w:rPr>
          <w:rtl w:val="0"/>
        </w:rPr>
      </w:r>
    </w:p>
    <w:p w:rsidR="00000000" w:rsidDel="00000000" w:rsidP="00000000" w:rsidRDefault="00000000" w:rsidRPr="00000000" w14:paraId="000001E6">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dApp Store Integration - MSafe, accessed September 29, 2025, </w:t>
      </w:r>
      <w:hyperlink r:id="rId85">
        <w:r w:rsidDel="00000000" w:rsidR="00000000" w:rsidRPr="00000000">
          <w:rPr>
            <w:rFonts w:ascii="Google Sans" w:cs="Google Sans" w:eastAsia="Google Sans" w:hAnsi="Google Sans"/>
            <w:color w:val="0000ee"/>
            <w:sz w:val="24"/>
            <w:szCs w:val="24"/>
            <w:u w:val="single"/>
            <w:rtl w:val="0"/>
          </w:rPr>
          <w:t xml:space="preserve">https://www.m-safe.io/insights/dapp-store-integration</w:t>
        </w:r>
      </w:hyperlink>
      <w:r w:rsidDel="00000000" w:rsidR="00000000" w:rsidRPr="00000000">
        <w:rPr>
          <w:rtl w:val="0"/>
        </w:rPr>
      </w:r>
    </w:p>
    <w:p w:rsidR="00000000" w:rsidDel="00000000" w:rsidP="00000000" w:rsidRDefault="00000000" w:rsidRPr="00000000" w14:paraId="000001E7">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DApp Integration - Blockscout Docs, accessed September 29, 2025, </w:t>
      </w:r>
      <w:hyperlink r:id="rId86">
        <w:r w:rsidDel="00000000" w:rsidR="00000000" w:rsidRPr="00000000">
          <w:rPr>
            <w:rFonts w:ascii="Google Sans" w:cs="Google Sans" w:eastAsia="Google Sans" w:hAnsi="Google Sans"/>
            <w:color w:val="0000ee"/>
            <w:sz w:val="24"/>
            <w:szCs w:val="24"/>
            <w:u w:val="single"/>
            <w:rtl w:val="0"/>
          </w:rPr>
          <w:t xml:space="preserve">https://docs.blockscout.com/using-blockscout/blockscout-apps/dapp-integration</w:t>
        </w:r>
      </w:hyperlink>
      <w:r w:rsidDel="00000000" w:rsidR="00000000" w:rsidRPr="00000000">
        <w:rPr>
          <w:rtl w:val="0"/>
        </w:rPr>
      </w:r>
    </w:p>
    <w:p w:rsidR="00000000" w:rsidDel="00000000" w:rsidP="00000000" w:rsidRDefault="00000000" w:rsidRPr="00000000" w14:paraId="000001E8">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Best 5 Account Abstraction Wallets in 2025, accessed September 29, 2025, </w:t>
      </w:r>
      <w:hyperlink r:id="rId87">
        <w:r w:rsidDel="00000000" w:rsidR="00000000" w:rsidRPr="00000000">
          <w:rPr>
            <w:rFonts w:ascii="Google Sans" w:cs="Google Sans" w:eastAsia="Google Sans" w:hAnsi="Google Sans"/>
            <w:color w:val="0000ee"/>
            <w:sz w:val="24"/>
            <w:szCs w:val="24"/>
            <w:u w:val="single"/>
            <w:rtl w:val="0"/>
          </w:rPr>
          <w:t xml:space="preserve">https://blog.ambire.com/best-account-abstraction-wallets/</w:t>
        </w:r>
      </w:hyperlink>
      <w:r w:rsidDel="00000000" w:rsidR="00000000" w:rsidRPr="00000000">
        <w:rPr>
          <w:rtl w:val="0"/>
        </w:rPr>
      </w:r>
    </w:p>
    <w:p w:rsidR="00000000" w:rsidDel="00000000" w:rsidP="00000000" w:rsidRDefault="00000000" w:rsidRPr="00000000" w14:paraId="000001E9">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List of 44 Smart Contract Wallets (2025) - Alchemy, accessed September 29, 2025, </w:t>
      </w:r>
      <w:hyperlink r:id="rId88">
        <w:r w:rsidDel="00000000" w:rsidR="00000000" w:rsidRPr="00000000">
          <w:rPr>
            <w:rFonts w:ascii="Google Sans" w:cs="Google Sans" w:eastAsia="Google Sans" w:hAnsi="Google Sans"/>
            <w:color w:val="0000ee"/>
            <w:sz w:val="24"/>
            <w:szCs w:val="24"/>
            <w:u w:val="single"/>
            <w:rtl w:val="0"/>
          </w:rPr>
          <w:t xml:space="preserve">https://www.alchemy.com/dapps/best/smart-contract-wallets</w:t>
        </w:r>
      </w:hyperlink>
      <w:r w:rsidDel="00000000" w:rsidR="00000000" w:rsidRPr="00000000">
        <w:rPr>
          <w:rtl w:val="0"/>
        </w:rPr>
      </w:r>
    </w:p>
    <w:p w:rsidR="00000000" w:rsidDel="00000000" w:rsidP="00000000" w:rsidRDefault="00000000" w:rsidRPr="00000000" w14:paraId="000001EA">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Decoding Safe: Analyzing Multi-Signature Wallets and Exploring DAO Treasury Management | by DAOBase | Medium, accessed September 29, 2025, </w:t>
      </w:r>
      <w:hyperlink r:id="rId89">
        <w:r w:rsidDel="00000000" w:rsidR="00000000" w:rsidRPr="00000000">
          <w:rPr>
            <w:rFonts w:ascii="Google Sans" w:cs="Google Sans" w:eastAsia="Google Sans" w:hAnsi="Google Sans"/>
            <w:color w:val="0000ee"/>
            <w:sz w:val="24"/>
            <w:szCs w:val="24"/>
            <w:u w:val="single"/>
            <w:rtl w:val="0"/>
          </w:rPr>
          <w:t xml:space="preserve">https://medium.com/@daobase_ai/decoding-safe-analyzing-multi-signature-wallets-and-exploring-dao-treasury-management-64e452a3f13</w:t>
        </w:r>
      </w:hyperlink>
      <w:r w:rsidDel="00000000" w:rsidR="00000000" w:rsidRPr="00000000">
        <w:rPr>
          <w:rtl w:val="0"/>
        </w:rPr>
      </w:r>
    </w:p>
    <w:p w:rsidR="00000000" w:rsidDel="00000000" w:rsidP="00000000" w:rsidRDefault="00000000" w:rsidRPr="00000000" w14:paraId="000001EB">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Account Abstraction - Base Documentation, accessed September 29, 2025, </w:t>
      </w:r>
      <w:hyperlink r:id="rId90">
        <w:r w:rsidDel="00000000" w:rsidR="00000000" w:rsidRPr="00000000">
          <w:rPr>
            <w:rFonts w:ascii="Google Sans" w:cs="Google Sans" w:eastAsia="Google Sans" w:hAnsi="Google Sans"/>
            <w:color w:val="0000ee"/>
            <w:sz w:val="24"/>
            <w:szCs w:val="24"/>
            <w:u w:val="single"/>
            <w:rtl w:val="0"/>
          </w:rPr>
          <w:t xml:space="preserve">https://docs.base.org/base-chain/tools/account-abstraction</w:t>
        </w:r>
      </w:hyperlink>
      <w:r w:rsidDel="00000000" w:rsidR="00000000" w:rsidRPr="00000000">
        <w:rPr>
          <w:rtl w:val="0"/>
        </w:rPr>
      </w:r>
    </w:p>
    <w:p w:rsidR="00000000" w:rsidDel="00000000" w:rsidP="00000000" w:rsidRDefault="00000000" w:rsidRPr="00000000" w14:paraId="000001EC">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Account Abstraction - Portal, accessed September 29, 2025, </w:t>
      </w:r>
      <w:hyperlink r:id="rId91">
        <w:r w:rsidDel="00000000" w:rsidR="00000000" w:rsidRPr="00000000">
          <w:rPr>
            <w:rFonts w:ascii="Google Sans" w:cs="Google Sans" w:eastAsia="Google Sans" w:hAnsi="Google Sans"/>
            <w:color w:val="0000ee"/>
            <w:sz w:val="24"/>
            <w:szCs w:val="24"/>
            <w:u w:val="single"/>
            <w:rtl w:val="0"/>
          </w:rPr>
          <w:t xml:space="preserve">https://www.portalhq.io/platform/account-abstraction</w:t>
        </w:r>
      </w:hyperlink>
      <w:r w:rsidDel="00000000" w:rsidR="00000000" w:rsidRPr="00000000">
        <w:rPr>
          <w:rtl w:val="0"/>
        </w:rPr>
      </w:r>
    </w:p>
    <w:p w:rsidR="00000000" w:rsidDel="00000000" w:rsidP="00000000" w:rsidRDefault="00000000" w:rsidRPr="00000000" w14:paraId="000001ED">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6 Account Abstraction Providers: An In-Depth Review | by Prez Thomas - Medium, accessed September 29, 2025, </w:t>
      </w:r>
      <w:hyperlink r:id="rId92">
        <w:r w:rsidDel="00000000" w:rsidR="00000000" w:rsidRPr="00000000">
          <w:rPr>
            <w:rFonts w:ascii="Google Sans" w:cs="Google Sans" w:eastAsia="Google Sans" w:hAnsi="Google Sans"/>
            <w:color w:val="0000ee"/>
            <w:sz w:val="24"/>
            <w:szCs w:val="24"/>
            <w:u w:val="single"/>
            <w:rtl w:val="0"/>
          </w:rPr>
          <w:t xml:space="preserve">https://medium.com/coinmonks/top-6-account-abstraction-providers-an-in-depth-review-3a09b9fc707c</w:t>
        </w:r>
      </w:hyperlink>
      <w:r w:rsidDel="00000000" w:rsidR="00000000" w:rsidRPr="00000000">
        <w:rPr>
          <w:rtl w:val="0"/>
        </w:rPr>
      </w:r>
    </w:p>
    <w:p w:rsidR="00000000" w:rsidDel="00000000" w:rsidP="00000000" w:rsidRDefault="00000000" w:rsidRPr="00000000" w14:paraId="000001EE">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List of 8 Account Abstraction (ERC-4337) Bundlers (2025) - Alchemy, accessed September 29, 2025, </w:t>
      </w:r>
      <w:hyperlink r:id="rId93">
        <w:r w:rsidDel="00000000" w:rsidR="00000000" w:rsidRPr="00000000">
          <w:rPr>
            <w:rFonts w:ascii="Google Sans" w:cs="Google Sans" w:eastAsia="Google Sans" w:hAnsi="Google Sans"/>
            <w:color w:val="0000ee"/>
            <w:sz w:val="24"/>
            <w:szCs w:val="24"/>
            <w:u w:val="single"/>
            <w:rtl w:val="0"/>
          </w:rPr>
          <w:t xml:space="preserve">https://www.alchemy.com/dapps/best/account-abstraction-erc-4337-bundlers</w:t>
        </w:r>
      </w:hyperlink>
      <w:r w:rsidDel="00000000" w:rsidR="00000000" w:rsidRPr="00000000">
        <w:rPr>
          <w:rtl w:val="0"/>
        </w:rPr>
      </w:r>
    </w:p>
    <w:p w:rsidR="00000000" w:rsidDel="00000000" w:rsidP="00000000" w:rsidRDefault="00000000" w:rsidRPr="00000000" w14:paraId="000001EF">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Smart Accounts Adoption Accelerated in Q4 2023 - Alchemy, accessed September 29, 2025, </w:t>
      </w:r>
      <w:hyperlink r:id="rId94">
        <w:r w:rsidDel="00000000" w:rsidR="00000000" w:rsidRPr="00000000">
          <w:rPr>
            <w:rFonts w:ascii="Google Sans" w:cs="Google Sans" w:eastAsia="Google Sans" w:hAnsi="Google Sans"/>
            <w:color w:val="0000ee"/>
            <w:sz w:val="24"/>
            <w:szCs w:val="24"/>
            <w:u w:val="single"/>
            <w:rtl w:val="0"/>
          </w:rPr>
          <w:t xml:space="preserve">https://www.alchemy.com/blog/smart-accounts-adoption-accelerated-in-q4-2023</w:t>
        </w:r>
      </w:hyperlink>
      <w:r w:rsidDel="00000000" w:rsidR="00000000" w:rsidRPr="00000000">
        <w:rPr>
          <w:rtl w:val="0"/>
        </w:rPr>
      </w:r>
    </w:p>
    <w:p w:rsidR="00000000" w:rsidDel="00000000" w:rsidP="00000000" w:rsidRDefault="00000000" w:rsidRPr="00000000" w14:paraId="000001F0">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State of Wallets - Part 2: Smart Accounts (Account Abstraction – From Theory to Practice), accessed September 29, 2025, </w:t>
      </w:r>
      <w:hyperlink r:id="rId95">
        <w:r w:rsidDel="00000000" w:rsidR="00000000" w:rsidRPr="00000000">
          <w:rPr>
            <w:rFonts w:ascii="Google Sans" w:cs="Google Sans" w:eastAsia="Google Sans" w:hAnsi="Google Sans"/>
            <w:color w:val="0000ee"/>
            <w:sz w:val="24"/>
            <w:szCs w:val="24"/>
            <w:u w:val="single"/>
            <w:rtl w:val="0"/>
          </w:rPr>
          <w:t xml:space="preserve">https://www.coinbase.com/blog/state-of-wallets-2</w:t>
        </w:r>
      </w:hyperlink>
      <w:r w:rsidDel="00000000" w:rsidR="00000000" w:rsidRPr="00000000">
        <w:rPr>
          <w:rtl w:val="0"/>
        </w:rPr>
      </w:r>
    </w:p>
    <w:p w:rsidR="00000000" w:rsidDel="00000000" w:rsidP="00000000" w:rsidRDefault="00000000" w:rsidRPr="00000000" w14:paraId="000001F1">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Smart Accounts Take Off in Q3 (ERC-4337 Statistics) - Alchemy, accessed September 29, 2025, </w:t>
      </w:r>
      <w:hyperlink r:id="rId96">
        <w:r w:rsidDel="00000000" w:rsidR="00000000" w:rsidRPr="00000000">
          <w:rPr>
            <w:rFonts w:ascii="Google Sans" w:cs="Google Sans" w:eastAsia="Google Sans" w:hAnsi="Google Sans"/>
            <w:color w:val="0000ee"/>
            <w:sz w:val="24"/>
            <w:szCs w:val="24"/>
            <w:u w:val="single"/>
            <w:rtl w:val="0"/>
          </w:rPr>
          <w:t xml:space="preserve">https://www.alchemy.com/blog/erc-4337-statistics-q3-2023</w:t>
        </w:r>
      </w:hyperlink>
      <w:r w:rsidDel="00000000" w:rsidR="00000000" w:rsidRPr="00000000">
        <w:rPr>
          <w:rtl w:val="0"/>
        </w:rPr>
      </w:r>
    </w:p>
    <w:p w:rsidR="00000000" w:rsidDel="00000000" w:rsidP="00000000" w:rsidRDefault="00000000" w:rsidRPr="00000000" w14:paraId="000001F2">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Empirical Validation of Account Abstraction: A Quantitative Analysis of Transaction Performance and Adoption Patterns in the Ethereum Blockchain - Mason Publishing Journals, accessed September 29, 2025, </w:t>
      </w:r>
      <w:hyperlink r:id="rId97">
        <w:r w:rsidDel="00000000" w:rsidR="00000000" w:rsidRPr="00000000">
          <w:rPr>
            <w:rFonts w:ascii="Google Sans" w:cs="Google Sans" w:eastAsia="Google Sans" w:hAnsi="Google Sans"/>
            <w:color w:val="0000ee"/>
            <w:sz w:val="24"/>
            <w:szCs w:val="24"/>
            <w:u w:val="single"/>
            <w:rtl w:val="0"/>
          </w:rPr>
          <w:t xml:space="preserve">https://journals.gmu.edu/jssr/article/view/5234</w:t>
        </w:r>
      </w:hyperlink>
      <w:r w:rsidDel="00000000" w:rsidR="00000000" w:rsidRPr="00000000">
        <w:rPr>
          <w:rtl w:val="0"/>
        </w:rPr>
      </w:r>
    </w:p>
    <w:p w:rsidR="00000000" w:rsidDel="00000000" w:rsidP="00000000" w:rsidRDefault="00000000" w:rsidRPr="00000000" w14:paraId="000001F3">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Risks of Smart Wallets: Navigating Account Abstraction in Web3 | by Dana Love, accessed September 29, 2025, </w:t>
      </w:r>
      <w:hyperlink r:id="rId98">
        <w:r w:rsidDel="00000000" w:rsidR="00000000" w:rsidRPr="00000000">
          <w:rPr>
            <w:rFonts w:ascii="Google Sans" w:cs="Google Sans" w:eastAsia="Google Sans" w:hAnsi="Google Sans"/>
            <w:color w:val="0000ee"/>
            <w:sz w:val="24"/>
            <w:szCs w:val="24"/>
            <w:u w:val="single"/>
            <w:rtl w:val="0"/>
          </w:rPr>
          <w:t xml:space="preserve">https://medium.com/@DanaFLove/the-risks-of-smart-wallets-navigating-account-abstraction-in-web3-a6c12707cd4f</w:t>
        </w:r>
      </w:hyperlink>
      <w:r w:rsidDel="00000000" w:rsidR="00000000" w:rsidRPr="00000000">
        <w:rPr>
          <w:rtl w:val="0"/>
        </w:rPr>
      </w:r>
    </w:p>
    <w:p w:rsidR="00000000" w:rsidDel="00000000" w:rsidP="00000000" w:rsidRDefault="00000000" w:rsidRPr="00000000" w14:paraId="000001F4">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Measurement Investigation of ERC-4337 Smart Contracts on ..., accessed September 29, 2025, </w:t>
      </w:r>
      <w:hyperlink r:id="rId99">
        <w:r w:rsidDel="00000000" w:rsidR="00000000" w:rsidRPr="00000000">
          <w:rPr>
            <w:rFonts w:ascii="Google Sans" w:cs="Google Sans" w:eastAsia="Google Sans" w:hAnsi="Google Sans"/>
            <w:color w:val="0000ee"/>
            <w:sz w:val="24"/>
            <w:szCs w:val="24"/>
            <w:u w:val="single"/>
            <w:rtl w:val="0"/>
          </w:rPr>
          <w:t xml:space="preserve">http://www.conf-icnc.org/2024/papers/p1164-lin.pdf</w:t>
        </w:r>
      </w:hyperlink>
      <w:r w:rsidDel="00000000" w:rsidR="00000000" w:rsidRPr="00000000">
        <w:rPr>
          <w:rtl w:val="0"/>
        </w:rPr>
      </w:r>
    </w:p>
    <w:p w:rsidR="00000000" w:rsidDel="00000000" w:rsidP="00000000" w:rsidRDefault="00000000" w:rsidRPr="00000000" w14:paraId="000001F5">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Everything we care about Account Abstraction- Ethereum Account Evolution brought by ERC4337 | by Rui Shang | Medium, accessed September 29, 2025, </w:t>
      </w:r>
      <w:hyperlink r:id="rId100">
        <w:r w:rsidDel="00000000" w:rsidR="00000000" w:rsidRPr="00000000">
          <w:rPr>
            <w:rFonts w:ascii="Google Sans" w:cs="Google Sans" w:eastAsia="Google Sans" w:hAnsi="Google Sans"/>
            <w:color w:val="0000ee"/>
            <w:sz w:val="24"/>
            <w:szCs w:val="24"/>
            <w:u w:val="single"/>
            <w:rtl w:val="0"/>
          </w:rPr>
          <w:t xml:space="preserve">https://medium.com/@poporuii/should-we-bullish-on-account-abstraction-aa-and-how-to-evaluate-erc4337-5f15e30507e</w:t>
        </w:r>
      </w:hyperlink>
      <w:r w:rsidDel="00000000" w:rsidR="00000000" w:rsidRPr="00000000">
        <w:rPr>
          <w:rtl w:val="0"/>
        </w:rPr>
      </w:r>
    </w:p>
    <w:p w:rsidR="00000000" w:rsidDel="00000000" w:rsidP="00000000" w:rsidRDefault="00000000" w:rsidRPr="00000000" w14:paraId="000001F6">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Demystifying ERC-4337 &amp; Smart Contract Wallets: 3 Common Misconceptions &amp; 3 Key Challenges | by Paul Huh | Blocto, accessed September 29, 2025, </w:t>
      </w:r>
      <w:hyperlink r:id="rId101">
        <w:r w:rsidDel="00000000" w:rsidR="00000000" w:rsidRPr="00000000">
          <w:rPr>
            <w:rFonts w:ascii="Google Sans" w:cs="Google Sans" w:eastAsia="Google Sans" w:hAnsi="Google Sans"/>
            <w:color w:val="0000ee"/>
            <w:sz w:val="24"/>
            <w:szCs w:val="24"/>
            <w:u w:val="single"/>
            <w:rtl w:val="0"/>
          </w:rPr>
          <w:t xml:space="preserve">https://medium.portto.com/demystifying-erc-4337-smart-contract-wallets-3-common-misconceptions-3-key-challenges-bd7376dee237</w:t>
        </w:r>
      </w:hyperlink>
      <w:r w:rsidDel="00000000" w:rsidR="00000000" w:rsidRPr="00000000">
        <w:rPr>
          <w:rtl w:val="0"/>
        </w:rPr>
      </w:r>
    </w:p>
    <w:p w:rsidR="00000000" w:rsidDel="00000000" w:rsidP="00000000" w:rsidRDefault="00000000" w:rsidRPr="00000000" w14:paraId="000001F7">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Smart Account Security - H-X Technologies, accessed September 29, 2025, </w:t>
      </w:r>
      <w:hyperlink r:id="rId102">
        <w:r w:rsidDel="00000000" w:rsidR="00000000" w:rsidRPr="00000000">
          <w:rPr>
            <w:rFonts w:ascii="Google Sans" w:cs="Google Sans" w:eastAsia="Google Sans" w:hAnsi="Google Sans"/>
            <w:color w:val="0000ee"/>
            <w:sz w:val="24"/>
            <w:szCs w:val="24"/>
            <w:u w:val="single"/>
            <w:rtl w:val="0"/>
          </w:rPr>
          <w:t xml:space="preserve">https://www.h-x.technology/blog/smart-account-security</w:t>
        </w:r>
      </w:hyperlink>
      <w:r w:rsidDel="00000000" w:rsidR="00000000" w:rsidRPr="00000000">
        <w:rPr>
          <w:rtl w:val="0"/>
        </w:rPr>
      </w:r>
    </w:p>
    <w:p w:rsidR="00000000" w:rsidDel="00000000" w:rsidP="00000000" w:rsidRDefault="00000000" w:rsidRPr="00000000" w14:paraId="000001F8">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ERC-4337 Primer: What You Need to Know | Zellic — Research, accessed September 29, 2025, </w:t>
      </w:r>
      <w:hyperlink r:id="rId103">
        <w:r w:rsidDel="00000000" w:rsidR="00000000" w:rsidRPr="00000000">
          <w:rPr>
            <w:rFonts w:ascii="Google Sans" w:cs="Google Sans" w:eastAsia="Google Sans" w:hAnsi="Google Sans"/>
            <w:color w:val="0000ee"/>
            <w:sz w:val="24"/>
            <w:szCs w:val="24"/>
            <w:u w:val="single"/>
            <w:rtl w:val="0"/>
          </w:rPr>
          <w:t xml:space="preserve">https://www.zellic.io/blog/erc-4337-primer</w:t>
        </w:r>
      </w:hyperlink>
      <w:r w:rsidDel="00000000" w:rsidR="00000000" w:rsidRPr="00000000">
        <w:rPr>
          <w:rtl w:val="0"/>
        </w:rPr>
      </w:r>
    </w:p>
    <w:p w:rsidR="00000000" w:rsidDel="00000000" w:rsidP="00000000" w:rsidRDefault="00000000" w:rsidRPr="00000000" w14:paraId="000001F9">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Smart Contract Security: 12 Solidity Vulnerabilities Every Developer Must Know - Medium, accessed September 29, 2025, </w:t>
      </w:r>
      <w:hyperlink r:id="rId104">
        <w:r w:rsidDel="00000000" w:rsidR="00000000" w:rsidRPr="00000000">
          <w:rPr>
            <w:rFonts w:ascii="Google Sans" w:cs="Google Sans" w:eastAsia="Google Sans" w:hAnsi="Google Sans"/>
            <w:color w:val="0000ee"/>
            <w:sz w:val="24"/>
            <w:szCs w:val="24"/>
            <w:u w:val="single"/>
            <w:rtl w:val="0"/>
          </w:rPr>
          <w:t xml:space="preserve">https://medium.com/@dehvcurtis/smart-contract-security-12-solidity-vulnerabilities-every-developer-must-know-0c1772f61a79</w:t>
        </w:r>
      </w:hyperlink>
      <w:r w:rsidDel="00000000" w:rsidR="00000000" w:rsidRPr="00000000">
        <w:rPr>
          <w:rtl w:val="0"/>
        </w:rPr>
      </w:r>
    </w:p>
    <w:p w:rsidR="00000000" w:rsidDel="00000000" w:rsidP="00000000" w:rsidRDefault="00000000" w:rsidRPr="00000000" w14:paraId="000001FA">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Guide to Smart Contract Security | Hedera, accessed September 29, 2025, </w:t>
      </w:r>
      <w:hyperlink r:id="rId105">
        <w:r w:rsidDel="00000000" w:rsidR="00000000" w:rsidRPr="00000000">
          <w:rPr>
            <w:rFonts w:ascii="Google Sans" w:cs="Google Sans" w:eastAsia="Google Sans" w:hAnsi="Google Sans"/>
            <w:color w:val="0000ee"/>
            <w:sz w:val="24"/>
            <w:szCs w:val="24"/>
            <w:u w:val="single"/>
            <w:rtl w:val="0"/>
          </w:rPr>
          <w:t xml:space="preserve">https://hedera.com/learning/smart-contracts/smart-contract-security</w:t>
        </w:r>
      </w:hyperlink>
      <w:r w:rsidDel="00000000" w:rsidR="00000000" w:rsidRPr="00000000">
        <w:rPr>
          <w:rtl w:val="0"/>
        </w:rPr>
      </w:r>
    </w:p>
    <w:p w:rsidR="00000000" w:rsidDel="00000000" w:rsidP="00000000" w:rsidRDefault="00000000" w:rsidRPr="00000000" w14:paraId="000001FB">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Fireblocks researchers uncover first Account Abstraction wallet vulnerability, accessed September 29, 2025, </w:t>
      </w:r>
      <w:hyperlink r:id="rId106">
        <w:r w:rsidDel="00000000" w:rsidR="00000000" w:rsidRPr="00000000">
          <w:rPr>
            <w:rFonts w:ascii="Google Sans" w:cs="Google Sans" w:eastAsia="Google Sans" w:hAnsi="Google Sans"/>
            <w:color w:val="0000ee"/>
            <w:sz w:val="24"/>
            <w:szCs w:val="24"/>
            <w:u w:val="single"/>
            <w:rtl w:val="0"/>
          </w:rPr>
          <w:t xml:space="preserve">https://www.fireblocks.com/blog/fireblocks-researchers-uncover-first-account-abstraction-wallet-vulnerability/</w:t>
        </w:r>
      </w:hyperlink>
      <w:r w:rsidDel="00000000" w:rsidR="00000000" w:rsidRPr="00000000">
        <w:rPr>
          <w:rtl w:val="0"/>
        </w:rPr>
      </w:r>
    </w:p>
    <w:p w:rsidR="00000000" w:rsidDel="00000000" w:rsidP="00000000" w:rsidRDefault="00000000" w:rsidRPr="00000000" w14:paraId="000001FC">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Account Abstraction and ERC-4337: the End of Seed Phrases and the Start of Mass Web3 Adoption | Technorely, accessed September 29, 2025, </w:t>
      </w:r>
      <w:hyperlink r:id="rId107">
        <w:r w:rsidDel="00000000" w:rsidR="00000000" w:rsidRPr="00000000">
          <w:rPr>
            <w:rFonts w:ascii="Google Sans" w:cs="Google Sans" w:eastAsia="Google Sans" w:hAnsi="Google Sans"/>
            <w:color w:val="0000ee"/>
            <w:sz w:val="24"/>
            <w:szCs w:val="24"/>
            <w:u w:val="single"/>
            <w:rtl w:val="0"/>
          </w:rPr>
          <w:t xml:space="preserve">https://technorely.com/insights/account-abstraction-and-erc-4337-the-end-of-seed-phrases-and-the-start-of-mass-web-3-adoption</w:t>
        </w:r>
      </w:hyperlink>
      <w:r w:rsidDel="00000000" w:rsidR="00000000" w:rsidRPr="00000000">
        <w:rPr>
          <w:rtl w:val="0"/>
        </w:rPr>
      </w:r>
    </w:p>
    <w:p w:rsidR="00000000" w:rsidDel="00000000" w:rsidP="00000000" w:rsidRDefault="00000000" w:rsidRPr="00000000" w14:paraId="000001FD">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Challenges of EIP4337-bundler in Layer2 implementation - HackMD, accessed September 29, 2025, </w:t>
      </w:r>
      <w:hyperlink r:id="rId108">
        <w:r w:rsidDel="00000000" w:rsidR="00000000" w:rsidRPr="00000000">
          <w:rPr>
            <w:rFonts w:ascii="Google Sans" w:cs="Google Sans" w:eastAsia="Google Sans" w:hAnsi="Google Sans"/>
            <w:color w:val="0000ee"/>
            <w:sz w:val="24"/>
            <w:szCs w:val="24"/>
            <w:u w:val="single"/>
            <w:rtl w:val="0"/>
          </w:rPr>
          <w:t xml:space="preserve">https://hackmd.io/@Jayden-sudo/HJSMHwll2</w:t>
        </w:r>
      </w:hyperlink>
      <w:r w:rsidDel="00000000" w:rsidR="00000000" w:rsidRPr="00000000">
        <w:rPr>
          <w:rtl w:val="0"/>
        </w:rPr>
      </w:r>
    </w:p>
    <w:p w:rsidR="00000000" w:rsidDel="00000000" w:rsidP="00000000" w:rsidRDefault="00000000" w:rsidRPr="00000000" w14:paraId="000001FE">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ERC-4337 Bundlers Comparison, accessed September 29, 2025, </w:t>
      </w:r>
      <w:hyperlink r:id="rId109">
        <w:r w:rsidDel="00000000" w:rsidR="00000000" w:rsidRPr="00000000">
          <w:rPr>
            <w:rFonts w:ascii="Google Sans" w:cs="Google Sans" w:eastAsia="Google Sans" w:hAnsi="Google Sans"/>
            <w:color w:val="0000ee"/>
            <w:sz w:val="24"/>
            <w:szCs w:val="24"/>
            <w:u w:val="single"/>
            <w:rtl w:val="0"/>
          </w:rPr>
          <w:t xml:space="preserve">https://bundle.rs/</w:t>
        </w:r>
      </w:hyperlink>
      <w:r w:rsidDel="00000000" w:rsidR="00000000" w:rsidRPr="00000000">
        <w:rPr>
          <w:rtl w:val="0"/>
        </w:rPr>
      </w:r>
    </w:p>
    <w:p w:rsidR="00000000" w:rsidDel="00000000" w:rsidP="00000000" w:rsidRDefault="00000000" w:rsidRPr="00000000" w14:paraId="000001FF">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ERC-4337 Documentation, accessed September 29, 2025, </w:t>
      </w:r>
      <w:hyperlink r:id="rId110">
        <w:r w:rsidDel="00000000" w:rsidR="00000000" w:rsidRPr="00000000">
          <w:rPr>
            <w:rFonts w:ascii="Google Sans" w:cs="Google Sans" w:eastAsia="Google Sans" w:hAnsi="Google Sans"/>
            <w:color w:val="0000ee"/>
            <w:sz w:val="24"/>
            <w:szCs w:val="24"/>
            <w:u w:val="single"/>
            <w:rtl w:val="0"/>
          </w:rPr>
          <w:t xml:space="preserve">https://docs.erc4337.io/</w:t>
        </w:r>
      </w:hyperlink>
      <w:r w:rsidDel="00000000" w:rsidR="00000000" w:rsidRPr="00000000">
        <w:rPr>
          <w:rtl w:val="0"/>
        </w:rPr>
      </w:r>
    </w:p>
    <w:p w:rsidR="00000000" w:rsidDel="00000000" w:rsidP="00000000" w:rsidRDefault="00000000" w:rsidRPr="00000000" w14:paraId="00000200">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Inside ERC-6900: Building Modular Smart Accounts on Ethereum | by Anandi Sheladiya, accessed September 29, 2025, </w:t>
      </w:r>
      <w:hyperlink r:id="rId111">
        <w:r w:rsidDel="00000000" w:rsidR="00000000" w:rsidRPr="00000000">
          <w:rPr>
            <w:rFonts w:ascii="Google Sans" w:cs="Google Sans" w:eastAsia="Google Sans" w:hAnsi="Google Sans"/>
            <w:color w:val="0000ee"/>
            <w:sz w:val="24"/>
            <w:szCs w:val="24"/>
            <w:u w:val="single"/>
            <w:rtl w:val="0"/>
          </w:rPr>
          <w:t xml:space="preserve">https://medium.com/@anandi.sheladiya/inside-erc-6900-building-modular-smart-accounts-on-ethereum-f77bc3ea4a07</w:t>
        </w:r>
      </w:hyperlink>
      <w:r w:rsidDel="00000000" w:rsidR="00000000" w:rsidRPr="00000000">
        <w:rPr>
          <w:rtl w:val="0"/>
        </w:rPr>
      </w:r>
    </w:p>
    <w:p w:rsidR="00000000" w:rsidDel="00000000" w:rsidP="00000000" w:rsidRDefault="00000000" w:rsidRPr="00000000" w14:paraId="00000201">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ERC-6900, accessed September 29, 2025, </w:t>
      </w:r>
      <w:hyperlink r:id="rId112">
        <w:r w:rsidDel="00000000" w:rsidR="00000000" w:rsidRPr="00000000">
          <w:rPr>
            <w:rFonts w:ascii="Google Sans" w:cs="Google Sans" w:eastAsia="Google Sans" w:hAnsi="Google Sans"/>
            <w:color w:val="0000ee"/>
            <w:sz w:val="24"/>
            <w:szCs w:val="24"/>
            <w:u w:val="single"/>
            <w:rtl w:val="0"/>
          </w:rPr>
          <w:t xml:space="preserve">https://erc6900.io/</w:t>
        </w:r>
      </w:hyperlink>
      <w:r w:rsidDel="00000000" w:rsidR="00000000" w:rsidRPr="00000000">
        <w:rPr>
          <w:rtl w:val="0"/>
        </w:rPr>
      </w:r>
    </w:p>
    <w:p w:rsidR="00000000" w:rsidDel="00000000" w:rsidP="00000000" w:rsidRDefault="00000000" w:rsidRPr="00000000" w14:paraId="00000202">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Explanation of ERC-6900: Modular Smart Contract Accounts and ..., accessed September 29, 2025, </w:t>
      </w:r>
      <w:hyperlink r:id="rId113">
        <w:r w:rsidDel="00000000" w:rsidR="00000000" w:rsidRPr="00000000">
          <w:rPr>
            <w:rFonts w:ascii="Google Sans" w:cs="Google Sans" w:eastAsia="Google Sans" w:hAnsi="Google Sans"/>
            <w:color w:val="0000ee"/>
            <w:sz w:val="24"/>
            <w:szCs w:val="24"/>
            <w:u w:val="single"/>
            <w:rtl w:val="0"/>
          </w:rPr>
          <w:t xml:space="preserve">https://hackernoon.com/explanation-of-erc-6900-modular-smart-contract-accounts-and-plugins</w:t>
        </w:r>
      </w:hyperlink>
      <w:r w:rsidDel="00000000" w:rsidR="00000000" w:rsidRPr="00000000">
        <w:rPr>
          <w:rtl w:val="0"/>
        </w:rPr>
      </w:r>
    </w:p>
    <w:p w:rsidR="00000000" w:rsidDel="00000000" w:rsidP="00000000" w:rsidRDefault="00000000" w:rsidRPr="00000000" w14:paraId="00000203">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Account abstraction on Ethereum: From ERC-4337 to EIP ... - Turnkey, accessed September 29, 2025, </w:t>
      </w:r>
      <w:hyperlink r:id="rId114">
        <w:r w:rsidDel="00000000" w:rsidR="00000000" w:rsidRPr="00000000">
          <w:rPr>
            <w:rFonts w:ascii="Google Sans" w:cs="Google Sans" w:eastAsia="Google Sans" w:hAnsi="Google Sans"/>
            <w:color w:val="0000ee"/>
            <w:sz w:val="24"/>
            <w:szCs w:val="24"/>
            <w:u w:val="single"/>
            <w:rtl w:val="0"/>
          </w:rPr>
          <w:t xml:space="preserve">https://www.turnkey.com/blog/account-abstraction-erc-4337-eip-7702</w:t>
        </w:r>
      </w:hyperlink>
      <w:r w:rsidDel="00000000" w:rsidR="00000000" w:rsidRPr="00000000">
        <w:rPr>
          <w:rtl w:val="0"/>
        </w:rPr>
      </w:r>
    </w:p>
    <w:p w:rsidR="00000000" w:rsidDel="00000000" w:rsidP="00000000" w:rsidRDefault="00000000" w:rsidRPr="00000000" w14:paraId="00000204">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Vitalik rallies support for temporary smart wallets on Ethereum - Blockworks, accessed September 29, 2025, </w:t>
      </w:r>
      <w:hyperlink r:id="rId115">
        <w:r w:rsidDel="00000000" w:rsidR="00000000" w:rsidRPr="00000000">
          <w:rPr>
            <w:rFonts w:ascii="Google Sans" w:cs="Google Sans" w:eastAsia="Google Sans" w:hAnsi="Google Sans"/>
            <w:color w:val="0000ee"/>
            <w:sz w:val="24"/>
            <w:szCs w:val="24"/>
            <w:u w:val="single"/>
            <w:rtl w:val="0"/>
          </w:rPr>
          <w:t xml:space="preserve">https://blockworks.co/news/vitalik-buterin-eip-account-abstraction</w:t>
        </w:r>
      </w:hyperlink>
      <w:r w:rsidDel="00000000" w:rsidR="00000000" w:rsidRPr="00000000">
        <w:rPr>
          <w:rtl w:val="0"/>
        </w:rPr>
      </w:r>
    </w:p>
    <w:p w:rsidR="00000000" w:rsidDel="00000000" w:rsidP="00000000" w:rsidRDefault="00000000" w:rsidRPr="00000000" w14:paraId="00000205">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EIP-7702? - Safe Docs, accessed September 29, 2025, </w:t>
      </w:r>
      <w:hyperlink r:id="rId116">
        <w:r w:rsidDel="00000000" w:rsidR="00000000" w:rsidRPr="00000000">
          <w:rPr>
            <w:rFonts w:ascii="Google Sans" w:cs="Google Sans" w:eastAsia="Google Sans" w:hAnsi="Google Sans"/>
            <w:color w:val="0000ee"/>
            <w:sz w:val="24"/>
            <w:szCs w:val="24"/>
            <w:u w:val="single"/>
            <w:rtl w:val="0"/>
          </w:rPr>
          <w:t xml:space="preserve">https://docs.safe.global/advanced/eip-7702/overview</w:t>
        </w:r>
      </w:hyperlink>
      <w:r w:rsidDel="00000000" w:rsidR="00000000" w:rsidRPr="00000000">
        <w:rPr>
          <w:rtl w:val="0"/>
        </w:rPr>
      </w:r>
    </w:p>
    <w:p w:rsidR="00000000" w:rsidDel="00000000" w:rsidP="00000000" w:rsidRDefault="00000000" w:rsidRPr="00000000" w14:paraId="00000206">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EIP-7702 Explained: How it Works and Everything You Need to Know - Web3Auth Blog, accessed September 29, 2025, </w:t>
      </w:r>
      <w:hyperlink r:id="rId117">
        <w:r w:rsidDel="00000000" w:rsidR="00000000" w:rsidRPr="00000000">
          <w:rPr>
            <w:rFonts w:ascii="Google Sans" w:cs="Google Sans" w:eastAsia="Google Sans" w:hAnsi="Google Sans"/>
            <w:color w:val="0000ee"/>
            <w:sz w:val="24"/>
            <w:szCs w:val="24"/>
            <w:u w:val="single"/>
            <w:rtl w:val="0"/>
          </w:rPr>
          <w:t xml:space="preserve">https://blog.web3auth.io/eip-7702-explained-how-it-works-and-everything-you-need-to-know/</w:t>
        </w:r>
      </w:hyperlink>
      <w:r w:rsidDel="00000000" w:rsidR="00000000" w:rsidRPr="00000000">
        <w:rPr>
          <w:rtl w:val="0"/>
        </w:rPr>
      </w:r>
    </w:p>
    <w:p w:rsidR="00000000" w:rsidDel="00000000" w:rsidP="00000000" w:rsidRDefault="00000000" w:rsidRPr="00000000" w14:paraId="00000207">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In-Depth Discussion on EIP-7702 and Best Practices | by SlowMist | Medium, accessed September 29, 2025, </w:t>
      </w:r>
      <w:hyperlink r:id="rId118">
        <w:r w:rsidDel="00000000" w:rsidR="00000000" w:rsidRPr="00000000">
          <w:rPr>
            <w:rFonts w:ascii="Google Sans" w:cs="Google Sans" w:eastAsia="Google Sans" w:hAnsi="Google Sans"/>
            <w:color w:val="0000ee"/>
            <w:sz w:val="24"/>
            <w:szCs w:val="24"/>
            <w:u w:val="single"/>
            <w:rtl w:val="0"/>
          </w:rPr>
          <w:t xml:space="preserve">https://slowmist.medium.com/in-depth-discussion-on-eip-7702-and-best-practices-968b6f57c0d5</w:t>
        </w:r>
      </w:hyperlink>
      <w:r w:rsidDel="00000000" w:rsidR="00000000" w:rsidRPr="00000000">
        <w:rPr>
          <w:rtl w:val="0"/>
        </w:rPr>
      </w:r>
    </w:p>
    <w:p w:rsidR="00000000" w:rsidDel="00000000" w:rsidP="00000000" w:rsidRDefault="00000000" w:rsidRPr="00000000" w14:paraId="00000208">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Account Abstraction: Your Crypto Advantage - Starknet, accessed September 29, 2025, </w:t>
      </w:r>
      <w:hyperlink r:id="rId119">
        <w:r w:rsidDel="00000000" w:rsidR="00000000" w:rsidRPr="00000000">
          <w:rPr>
            <w:rFonts w:ascii="Google Sans" w:cs="Google Sans" w:eastAsia="Google Sans" w:hAnsi="Google Sans"/>
            <w:color w:val="0000ee"/>
            <w:sz w:val="24"/>
            <w:szCs w:val="24"/>
            <w:u w:val="single"/>
            <w:rtl w:val="0"/>
          </w:rPr>
          <w:t xml:space="preserve">https://www.starknet.io/blog/account-abstraction/</w:t>
        </w:r>
      </w:hyperlink>
      <w:r w:rsidDel="00000000" w:rsidR="00000000" w:rsidRPr="00000000">
        <w:rPr>
          <w:rtl w:val="0"/>
        </w:rPr>
      </w:r>
    </w:p>
    <w:p w:rsidR="00000000" w:rsidDel="00000000" w:rsidP="00000000" w:rsidRDefault="00000000" w:rsidRPr="00000000" w14:paraId="00000209">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Accounts - OpenZeppelin Docs, accessed September 29, 2025, </w:t>
      </w:r>
      <w:hyperlink r:id="rId120">
        <w:r w:rsidDel="00000000" w:rsidR="00000000" w:rsidRPr="00000000">
          <w:rPr>
            <w:rFonts w:ascii="Google Sans" w:cs="Google Sans" w:eastAsia="Google Sans" w:hAnsi="Google Sans"/>
            <w:color w:val="0000ee"/>
            <w:sz w:val="24"/>
            <w:szCs w:val="24"/>
            <w:u w:val="single"/>
            <w:rtl w:val="0"/>
          </w:rPr>
          <w:t xml:space="preserve">https://docs.openzeppelin.com/contracts-cairo/0.14.0/accounts</w:t>
        </w:r>
      </w:hyperlink>
      <w:r w:rsidDel="00000000" w:rsidR="00000000" w:rsidRPr="00000000">
        <w:rPr>
          <w:rtl w:val="0"/>
        </w:rPr>
      </w:r>
    </w:p>
    <w:p w:rsidR="00000000" w:rsidDel="00000000" w:rsidP="00000000" w:rsidRDefault="00000000" w:rsidRPr="00000000" w14:paraId="0000020A">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StarkNet Account Abstraction Model - Part 1, accessed September 29, 2025, </w:t>
      </w:r>
      <w:hyperlink r:id="rId121">
        <w:r w:rsidDel="00000000" w:rsidR="00000000" w:rsidRPr="00000000">
          <w:rPr>
            <w:rFonts w:ascii="Google Sans" w:cs="Google Sans" w:eastAsia="Google Sans" w:hAnsi="Google Sans"/>
            <w:color w:val="0000ee"/>
            <w:sz w:val="24"/>
            <w:szCs w:val="24"/>
            <w:u w:val="single"/>
            <w:rtl w:val="0"/>
          </w:rPr>
          <w:t xml:space="preserve">https://community.starknet.io/t/starknet-account-abstraction-model-part-1/781</w:t>
        </w:r>
      </w:hyperlink>
      <w:r w:rsidDel="00000000" w:rsidR="00000000" w:rsidRPr="00000000">
        <w:rPr>
          <w:rtl w:val="0"/>
        </w:rPr>
      </w:r>
    </w:p>
    <w:p w:rsidR="00000000" w:rsidDel="00000000" w:rsidP="00000000" w:rsidRDefault="00000000" w:rsidRPr="00000000" w14:paraId="0000020B">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Introduction - ZKsync Docs, accessed September 29, 2025, </w:t>
      </w:r>
      <w:hyperlink r:id="rId122">
        <w:r w:rsidDel="00000000" w:rsidR="00000000" w:rsidRPr="00000000">
          <w:rPr>
            <w:rFonts w:ascii="Google Sans" w:cs="Google Sans" w:eastAsia="Google Sans" w:hAnsi="Google Sans"/>
            <w:color w:val="0000ee"/>
            <w:sz w:val="24"/>
            <w:szCs w:val="24"/>
            <w:u w:val="single"/>
            <w:rtl w:val="0"/>
          </w:rPr>
          <w:t xml:space="preserve">https://docs.zksync.io/zksync-protocol/account-abstraction</w:t>
        </w:r>
      </w:hyperlink>
      <w:r w:rsidDel="00000000" w:rsidR="00000000" w:rsidRPr="00000000">
        <w:rPr>
          <w:rtl w:val="0"/>
        </w:rPr>
      </w:r>
    </w:p>
    <w:p w:rsidR="00000000" w:rsidDel="00000000" w:rsidP="00000000" w:rsidRDefault="00000000" w:rsidRPr="00000000" w14:paraId="0000020C">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Native Account Abstraction (AA) with zkSync Era | LearnWeb3, accessed September 29, 2025, </w:t>
      </w:r>
      <w:hyperlink r:id="rId123">
        <w:r w:rsidDel="00000000" w:rsidR="00000000" w:rsidRPr="00000000">
          <w:rPr>
            <w:rFonts w:ascii="Google Sans" w:cs="Google Sans" w:eastAsia="Google Sans" w:hAnsi="Google Sans"/>
            <w:color w:val="0000ee"/>
            <w:sz w:val="24"/>
            <w:szCs w:val="24"/>
            <w:u w:val="single"/>
            <w:rtl w:val="0"/>
          </w:rPr>
          <w:t xml:space="preserve">https://learnweb3.io/lessons/native-account-abstraction-aa-with-zk-sync-era/</w:t>
        </w:r>
      </w:hyperlink>
      <w:r w:rsidDel="00000000" w:rsidR="00000000" w:rsidRPr="00000000">
        <w:rPr>
          <w:rtl w:val="0"/>
        </w:rPr>
      </w:r>
    </w:p>
    <w:p w:rsidR="00000000" w:rsidDel="00000000" w:rsidP="00000000" w:rsidRDefault="00000000" w:rsidRPr="00000000" w14:paraId="0000020D">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Native AA vs EIP 4337 - ZKsync Docs, accessed September 29, 2025, </w:t>
      </w:r>
      <w:hyperlink r:id="rId124">
        <w:r w:rsidDel="00000000" w:rsidR="00000000" w:rsidRPr="00000000">
          <w:rPr>
            <w:rFonts w:ascii="Google Sans" w:cs="Google Sans" w:eastAsia="Google Sans" w:hAnsi="Google Sans"/>
            <w:color w:val="0000ee"/>
            <w:sz w:val="24"/>
            <w:szCs w:val="24"/>
            <w:u w:val="single"/>
            <w:rtl w:val="0"/>
          </w:rPr>
          <w:t xml:space="preserve">https://docs.zksync.io/zksync-protocol/differences/native-vs-eip4337</w:t>
        </w:r>
      </w:hyperlink>
      <w:r w:rsidDel="00000000" w:rsidR="00000000" w:rsidRPr="00000000">
        <w:rPr>
          <w:rtl w:val="0"/>
        </w:rPr>
      </w:r>
    </w:p>
    <w:p w:rsidR="00000000" w:rsidDel="00000000" w:rsidP="00000000" w:rsidRDefault="00000000" w:rsidRPr="00000000" w14:paraId="0000020E">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Design - ZKsync Docs, accessed September 29, 2025, </w:t>
      </w:r>
      <w:hyperlink r:id="rId125">
        <w:r w:rsidDel="00000000" w:rsidR="00000000" w:rsidRPr="00000000">
          <w:rPr>
            <w:rFonts w:ascii="Google Sans" w:cs="Google Sans" w:eastAsia="Google Sans" w:hAnsi="Google Sans"/>
            <w:color w:val="0000ee"/>
            <w:sz w:val="24"/>
            <w:szCs w:val="24"/>
            <w:u w:val="single"/>
            <w:rtl w:val="0"/>
          </w:rPr>
          <w:t xml:space="preserve">https://docs.zksync.io/zksync-protocol/account-abstraction/design</w:t>
        </w:r>
      </w:hyperlink>
      <w:r w:rsidDel="00000000" w:rsidR="00000000" w:rsidRPr="00000000">
        <w:rPr>
          <w:rtl w:val="0"/>
        </w:rPr>
      </w:r>
    </w:p>
    <w:p w:rsidR="00000000" w:rsidDel="00000000" w:rsidP="00000000" w:rsidRDefault="00000000" w:rsidRPr="00000000" w14:paraId="0000020F">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Account Abstraction Gas Fees Explained: Paymasters, Bundlers, and Cost Optimization, accessed September 29, 2025, </w:t>
      </w:r>
      <w:hyperlink r:id="rId126">
        <w:r w:rsidDel="00000000" w:rsidR="00000000" w:rsidRPr="00000000">
          <w:rPr>
            <w:rFonts w:ascii="Google Sans" w:cs="Google Sans" w:eastAsia="Google Sans" w:hAnsi="Google Sans"/>
            <w:color w:val="0000ee"/>
            <w:sz w:val="24"/>
            <w:szCs w:val="24"/>
            <w:u w:val="single"/>
            <w:rtl w:val="0"/>
          </w:rPr>
          <w:t xml:space="preserve">https://blog.thirdweb.com/account-abstraction-gas-fees-paymasters-bundlers-cost-optimization/</w:t>
        </w:r>
      </w:hyperlink>
      <w:r w:rsidDel="00000000" w:rsidR="00000000" w:rsidRPr="00000000">
        <w:rPr>
          <w:rtl w:val="0"/>
        </w:rPr>
      </w:r>
    </w:p>
    <w:p w:rsidR="00000000" w:rsidDel="00000000" w:rsidP="00000000" w:rsidRDefault="00000000" w:rsidRPr="00000000" w14:paraId="00000210">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Cryptocurrency enters its "adolescent stage": What is the future ..., accessed September 29, 2025, </w:t>
      </w:r>
      <w:hyperlink r:id="rId127">
        <w:r w:rsidDel="00000000" w:rsidR="00000000" w:rsidRPr="00000000">
          <w:rPr>
            <w:rFonts w:ascii="Google Sans" w:cs="Google Sans" w:eastAsia="Google Sans" w:hAnsi="Google Sans"/>
            <w:color w:val="0000ee"/>
            <w:sz w:val="24"/>
            <w:szCs w:val="24"/>
            <w:u w:val="single"/>
            <w:rtl w:val="0"/>
          </w:rPr>
          <w:t xml:space="preserve">https://www.bitget.com/news/detail/12560604991392</w:t>
        </w:r>
      </w:hyperlink>
      <w:r w:rsidDel="00000000" w:rsidR="00000000" w:rsidRPr="00000000">
        <w:rPr>
          <w:rtl w:val="0"/>
        </w:rPr>
      </w:r>
    </w:p>
    <w:p w:rsidR="00000000" w:rsidDel="00000000" w:rsidP="00000000" w:rsidRDefault="00000000" w:rsidRPr="00000000" w14:paraId="00000211">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Vitalik mentioned the account abstraction revolution again: | Web3狼叔 on Binance Square, accessed September 29, 2025, </w:t>
      </w:r>
      <w:hyperlink r:id="rId128">
        <w:r w:rsidDel="00000000" w:rsidR="00000000" w:rsidRPr="00000000">
          <w:rPr>
            <w:rFonts w:ascii="Google Sans" w:cs="Google Sans" w:eastAsia="Google Sans" w:hAnsi="Google Sans"/>
            <w:color w:val="0000ee"/>
            <w:sz w:val="24"/>
            <w:szCs w:val="24"/>
            <w:u w:val="single"/>
            <w:rtl w:val="0"/>
          </w:rPr>
          <w:t xml:space="preserve">https://www.binance.com/en/square/post/23519905830226</w:t>
        </w:r>
      </w:hyperlink>
      <w:r w:rsidDel="00000000" w:rsidR="00000000" w:rsidRPr="00000000">
        <w:rPr>
          <w:rtl w:val="0"/>
        </w:rPr>
      </w:r>
    </w:p>
    <w:p w:rsidR="00000000" w:rsidDel="00000000" w:rsidP="00000000" w:rsidRDefault="00000000" w:rsidRPr="00000000" w14:paraId="00000212">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Vitalik Buterin Outlines Ethereum's Decade-Long Vision - ForkLog, accessed September 29, 2025, </w:t>
      </w:r>
      <w:hyperlink r:id="rId129">
        <w:r w:rsidDel="00000000" w:rsidR="00000000" w:rsidRPr="00000000">
          <w:rPr>
            <w:rFonts w:ascii="Google Sans" w:cs="Google Sans" w:eastAsia="Google Sans" w:hAnsi="Google Sans"/>
            <w:color w:val="0000ee"/>
            <w:sz w:val="24"/>
            <w:szCs w:val="24"/>
            <w:u w:val="single"/>
            <w:rtl w:val="0"/>
          </w:rPr>
          <w:t xml:space="preserve">https://forklog.com/en/vitalik-buterin-outlines-ethereums-decade-long-vision/</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 w:type="table" w:styleId="Table4">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medium.com/oak-security/a-deep-dive-into-the-main-components-of-erc-4337-account-abstraction-using-alt-mempool-part-2-0c62617d9ebe" TargetMode="External"/><Relationship Id="rId42" Type="http://schemas.openxmlformats.org/officeDocument/2006/relationships/hyperlink" Target="https://nonbank.io/blog/gasless-transactions-crypto-fees" TargetMode="External"/><Relationship Id="rId41" Type="http://schemas.openxmlformats.org/officeDocument/2006/relationships/hyperlink" Target="https://docs.openzeppelin.com/community-contracts/0.0.1/paymasters" TargetMode="External"/><Relationship Id="rId44" Type="http://schemas.openxmlformats.org/officeDocument/2006/relationships/hyperlink" Target="https://docs.erc4337.io/paymasters/index.html" TargetMode="External"/><Relationship Id="rId43" Type="http://schemas.openxmlformats.org/officeDocument/2006/relationships/hyperlink" Target="https://www.alchemy.com/overviews/what-is-a-paymaster" TargetMode="External"/><Relationship Id="rId46" Type="http://schemas.openxmlformats.org/officeDocument/2006/relationships/hyperlink" Target="https://ministryofprogramming.com/blog/account-abstraction-erc-4337-2" TargetMode="External"/><Relationship Id="rId45" Type="http://schemas.openxmlformats.org/officeDocument/2006/relationships/hyperlink" Target="https://medium.com/code4rena/smart-account-security-69b544c0da86" TargetMode="External"/><Relationship Id="rId107" Type="http://schemas.openxmlformats.org/officeDocument/2006/relationships/hyperlink" Target="https://technorely.com/insights/account-abstraction-and-erc-4337-the-end-of-seed-phrases-and-the-start-of-mass-web-3-adoption" TargetMode="External"/><Relationship Id="rId106" Type="http://schemas.openxmlformats.org/officeDocument/2006/relationships/hyperlink" Target="https://www.fireblocks.com/blog/fireblocks-researchers-uncover-first-account-abstraction-wallet-vulnerability/" TargetMode="External"/><Relationship Id="rId105" Type="http://schemas.openxmlformats.org/officeDocument/2006/relationships/hyperlink" Target="https://hedera.com/learning/smart-contracts/smart-contract-security" TargetMode="External"/><Relationship Id="rId104" Type="http://schemas.openxmlformats.org/officeDocument/2006/relationships/hyperlink" Target="https://medium.com/@dehvcurtis/smart-contract-security-12-solidity-vulnerabilities-every-developer-must-know-0c1772f61a79" TargetMode="External"/><Relationship Id="rId109" Type="http://schemas.openxmlformats.org/officeDocument/2006/relationships/hyperlink" Target="https://bundle.rs/" TargetMode="External"/><Relationship Id="rId108" Type="http://schemas.openxmlformats.org/officeDocument/2006/relationships/hyperlink" Target="https://hackmd.io/@Jayden-sudo/HJSMHwll2" TargetMode="External"/><Relationship Id="rId48" Type="http://schemas.openxmlformats.org/officeDocument/2006/relationships/hyperlink" Target="https://docs.venly.io/docs/what-are-meta-transactions" TargetMode="External"/><Relationship Id="rId47" Type="http://schemas.openxmlformats.org/officeDocument/2006/relationships/hyperlink" Target="https://www.coinsdo.com/en/blog/what-are-gasless-transactions" TargetMode="External"/><Relationship Id="rId49" Type="http://schemas.openxmlformats.org/officeDocument/2006/relationships/hyperlink" Target="https://blog.thirdweb.com/guides/how-to-batch-transactions-with-the-thirdweb-sdk/" TargetMode="External"/><Relationship Id="rId103" Type="http://schemas.openxmlformats.org/officeDocument/2006/relationships/hyperlink" Target="https://www.zellic.io/blog/erc-4337-primer" TargetMode="External"/><Relationship Id="rId102" Type="http://schemas.openxmlformats.org/officeDocument/2006/relationships/hyperlink" Target="https://www.h-x.technology/blog/smart-account-security" TargetMode="External"/><Relationship Id="rId101" Type="http://schemas.openxmlformats.org/officeDocument/2006/relationships/hyperlink" Target="https://medium.portto.com/demystifying-erc-4337-smart-contract-wallets-3-common-misconceptions-3-key-challenges-bd7376dee237" TargetMode="External"/><Relationship Id="rId100" Type="http://schemas.openxmlformats.org/officeDocument/2006/relationships/hyperlink" Target="https://medium.com/@poporuii/should-we-bullish-on-account-abstraction-aa-and-how-to-evaluate-erc4337-5f15e30507e" TargetMode="External"/><Relationship Id="rId31" Type="http://schemas.openxmlformats.org/officeDocument/2006/relationships/hyperlink" Target="https://docs.openzeppelin.com/contracts/5.x/account-abstraction" TargetMode="External"/><Relationship Id="rId30" Type="http://schemas.openxmlformats.org/officeDocument/2006/relationships/hyperlink" Target="https://cointelegraph.com/learn/articles/account-abstraction-guide-to-ethereums-erc-4337-standard" TargetMode="External"/><Relationship Id="rId33" Type="http://schemas.openxmlformats.org/officeDocument/2006/relationships/hyperlink" Target="https://docs.epochprotocol.xyz/account-abstraction/erc-4337/operations" TargetMode="External"/><Relationship Id="rId32" Type="http://schemas.openxmlformats.org/officeDocument/2006/relationships/hyperlink" Target="https://biconomy.notion.site/ERC-4337-Decoding-EntryPoint-and-UserOperation-c9589d072041413486d2caef49260f9f" TargetMode="External"/><Relationship Id="rId35" Type="http://schemas.openxmlformats.org/officeDocument/2006/relationships/hyperlink" Target="https://www.alchemy.com/overviews/what-is-a-bundler" TargetMode="External"/><Relationship Id="rId34" Type="http://schemas.openxmlformats.org/officeDocument/2006/relationships/hyperlink" Target="https://www.stackup.fi/resources/what-is-eip-4337" TargetMode="External"/><Relationship Id="rId37" Type="http://schemas.openxmlformats.org/officeDocument/2006/relationships/hyperlink" Target="https://docs.safe.global/advanced/erc-4337/overview" TargetMode="External"/><Relationship Id="rId36" Type="http://schemas.openxmlformats.org/officeDocument/2006/relationships/hyperlink" Target="https://docs.erc4337.io/bundlers/index.html" TargetMode="External"/><Relationship Id="rId39" Type="http://schemas.openxmlformats.org/officeDocument/2006/relationships/hyperlink" Target="https://blog.blockmagnates.com/entrypoint-contract-gains-temporary-control-of-an-erc-4337-wallet-c10b3c4aef2e" TargetMode="External"/><Relationship Id="rId38" Type="http://schemas.openxmlformats.org/officeDocument/2006/relationships/hyperlink" Target="https://docs.erc4337.io/smart-accounts/entrypoint-explainer.html" TargetMode="External"/><Relationship Id="rId20" Type="http://schemas.openxmlformats.org/officeDocument/2006/relationships/hyperlink" Target="https://medium.com/@chainexeth/what-is-the-difference-between-smart-wallets-and-externally-owned-accounts-9e4f73a6ac69" TargetMode="External"/><Relationship Id="rId22" Type="http://schemas.openxmlformats.org/officeDocument/2006/relationships/hyperlink" Target="https://www.blocknative.com/blog/account-abstraction-erc-4337-guide" TargetMode="External"/><Relationship Id="rId21" Type="http://schemas.openxmlformats.org/officeDocument/2006/relationships/hyperlink" Target="https://developers.circle.com/w3s/programmable-wallets-account-types" TargetMode="External"/><Relationship Id="rId24" Type="http://schemas.openxmlformats.org/officeDocument/2006/relationships/hyperlink" Target="https://thirdweb.com/learn/glossary/smart-account" TargetMode="External"/><Relationship Id="rId23" Type="http://schemas.openxmlformats.org/officeDocument/2006/relationships/hyperlink" Target="https://www.arianee.com/post/the-abcs-of-erc-4337-a-beginners-guide" TargetMode="External"/><Relationship Id="rId129" Type="http://schemas.openxmlformats.org/officeDocument/2006/relationships/hyperlink" Target="https://forklog.com/en/vitalik-buterin-outlines-ethereums-decade-long-vision/" TargetMode="External"/><Relationship Id="rId128" Type="http://schemas.openxmlformats.org/officeDocument/2006/relationships/hyperlink" Target="https://www.binance.com/en/square/post/23519905830226" TargetMode="External"/><Relationship Id="rId127" Type="http://schemas.openxmlformats.org/officeDocument/2006/relationships/hyperlink" Target="https://www.bitget.com/news/detail/12560604991392" TargetMode="External"/><Relationship Id="rId126" Type="http://schemas.openxmlformats.org/officeDocument/2006/relationships/hyperlink" Target="https://blog.thirdweb.com/account-abstraction-gas-fees-paymasters-bundlers-cost-optimization/" TargetMode="External"/><Relationship Id="rId26" Type="http://schemas.openxmlformats.org/officeDocument/2006/relationships/hyperlink" Target="https://www.erc4337.io/" TargetMode="External"/><Relationship Id="rId121" Type="http://schemas.openxmlformats.org/officeDocument/2006/relationships/hyperlink" Target="https://community.starknet.io/t/starknet-account-abstraction-model-part-1/781" TargetMode="External"/><Relationship Id="rId25" Type="http://schemas.openxmlformats.org/officeDocument/2006/relationships/hyperlink" Target="https://unchainedcrypto.com/erc-4337-account-abstraction-standard/" TargetMode="External"/><Relationship Id="rId120" Type="http://schemas.openxmlformats.org/officeDocument/2006/relationships/hyperlink" Target="https://docs.openzeppelin.com/contracts-cairo/0.14.0/accounts" TargetMode="External"/><Relationship Id="rId28" Type="http://schemas.openxmlformats.org/officeDocument/2006/relationships/hyperlink" Target="https://www.radixdlt.com/blog/comparing-account-abstraction-and-radix-smart-accounts" TargetMode="External"/><Relationship Id="rId27" Type="http://schemas.openxmlformats.org/officeDocument/2006/relationships/hyperlink" Target="https://eco.com/support/en/articles/11850386-what-is-erc4337-a-complete-guide-to-ethereum-account-abstraction" TargetMode="External"/><Relationship Id="rId125" Type="http://schemas.openxmlformats.org/officeDocument/2006/relationships/hyperlink" Target="https://docs.zksync.io/zksync-protocol/account-abstraction/design" TargetMode="External"/><Relationship Id="rId29" Type="http://schemas.openxmlformats.org/officeDocument/2006/relationships/hyperlink" Target="https://www.alchemy.com/overviews/what-is-account-abstraction" TargetMode="External"/><Relationship Id="rId124" Type="http://schemas.openxmlformats.org/officeDocument/2006/relationships/hyperlink" Target="https://docs.zksync.io/zksync-protocol/differences/native-vs-eip4337" TargetMode="External"/><Relationship Id="rId123" Type="http://schemas.openxmlformats.org/officeDocument/2006/relationships/hyperlink" Target="https://learnweb3.io/lessons/native-account-abstraction-aa-with-zk-sync-era/" TargetMode="External"/><Relationship Id="rId122" Type="http://schemas.openxmlformats.org/officeDocument/2006/relationships/hyperlink" Target="https://docs.zksync.io/zksync-protocol/account-abstraction" TargetMode="External"/><Relationship Id="rId95" Type="http://schemas.openxmlformats.org/officeDocument/2006/relationships/hyperlink" Target="https://www.coinbase.com/blog/state-of-wallets-2" TargetMode="External"/><Relationship Id="rId94" Type="http://schemas.openxmlformats.org/officeDocument/2006/relationships/hyperlink" Target="https://www.alchemy.com/blog/smart-accounts-adoption-accelerated-in-q4-2023" TargetMode="External"/><Relationship Id="rId97" Type="http://schemas.openxmlformats.org/officeDocument/2006/relationships/hyperlink" Target="https://journals.gmu.edu/jssr/article/view/5234" TargetMode="External"/><Relationship Id="rId96" Type="http://schemas.openxmlformats.org/officeDocument/2006/relationships/hyperlink" Target="https://www.alchemy.com/blog/erc-4337-statistics-q3-2023" TargetMode="External"/><Relationship Id="rId11" Type="http://schemas.openxmlformats.org/officeDocument/2006/relationships/hyperlink" Target="https://www.turnkey.com/blog/externally-owned-wallets-eoas-vs-smart-contract-wallets-vs-embedded-wallets" TargetMode="External"/><Relationship Id="rId99" Type="http://schemas.openxmlformats.org/officeDocument/2006/relationships/hyperlink" Target="http://www.conf-icnc.org/2024/papers/p1164-lin.pdf" TargetMode="External"/><Relationship Id="rId10" Type="http://schemas.openxmlformats.org/officeDocument/2006/relationships/hyperlink" Target="https://unchainedcrypto.com/externally-owned-accounts-ethereum/" TargetMode="External"/><Relationship Id="rId98" Type="http://schemas.openxmlformats.org/officeDocument/2006/relationships/hyperlink" Target="https://medium.com/@DanaFLove/the-risks-of-smart-wallets-navigating-account-abstraction-in-web3-a6c12707cd4f" TargetMode="External"/><Relationship Id="rId13" Type="http://schemas.openxmlformats.org/officeDocument/2006/relationships/hyperlink" Target="https://medium.com/@Bhaisaaab_/understanding-crypto-wallets-eoas-vs-smart-contract-accounts-550d415546ce" TargetMode="External"/><Relationship Id="rId12" Type="http://schemas.openxmlformats.org/officeDocument/2006/relationships/hyperlink" Target="https://www.alchemy.com/overviews/how-do-smart-contract-wallets-work" TargetMode="External"/><Relationship Id="rId91" Type="http://schemas.openxmlformats.org/officeDocument/2006/relationships/hyperlink" Target="https://www.portalhq.io/platform/account-abstraction" TargetMode="External"/><Relationship Id="rId90" Type="http://schemas.openxmlformats.org/officeDocument/2006/relationships/hyperlink" Target="https://docs.base.org/base-chain/tools/account-abstraction" TargetMode="External"/><Relationship Id="rId93" Type="http://schemas.openxmlformats.org/officeDocument/2006/relationships/hyperlink" Target="https://www.alchemy.com/dapps/best/account-abstraction-erc-4337-bundlers" TargetMode="External"/><Relationship Id="rId92" Type="http://schemas.openxmlformats.org/officeDocument/2006/relationships/hyperlink" Target="https://medium.com/coinmonks/top-6-account-abstraction-providers-an-in-depth-review-3a09b9fc707c" TargetMode="External"/><Relationship Id="rId118" Type="http://schemas.openxmlformats.org/officeDocument/2006/relationships/hyperlink" Target="https://slowmist.medium.com/in-depth-discussion-on-eip-7702-and-best-practices-968b6f57c0d5" TargetMode="External"/><Relationship Id="rId117" Type="http://schemas.openxmlformats.org/officeDocument/2006/relationships/hyperlink" Target="https://blog.web3auth.io/eip-7702-explained-how-it-works-and-everything-you-need-to-know/" TargetMode="External"/><Relationship Id="rId116" Type="http://schemas.openxmlformats.org/officeDocument/2006/relationships/hyperlink" Target="https://docs.safe.global/advanced/eip-7702/overview" TargetMode="External"/><Relationship Id="rId115" Type="http://schemas.openxmlformats.org/officeDocument/2006/relationships/hyperlink" Target="https://blockworks.co/news/vitalik-buterin-eip-account-abstraction" TargetMode="External"/><Relationship Id="rId119" Type="http://schemas.openxmlformats.org/officeDocument/2006/relationships/hyperlink" Target="https://www.starknet.io/blog/account-abstraction/" TargetMode="External"/><Relationship Id="rId15" Type="http://schemas.openxmlformats.org/officeDocument/2006/relationships/hyperlink" Target="https://blog.web3auth.io/an-ultimate-guide-to-web3-wallets-externally-owned-account-and-smart-contract-wallet/" TargetMode="External"/><Relationship Id="rId110" Type="http://schemas.openxmlformats.org/officeDocument/2006/relationships/hyperlink" Target="https://docs.erc4337.io/" TargetMode="External"/><Relationship Id="rId14" Type="http://schemas.openxmlformats.org/officeDocument/2006/relationships/hyperlink" Target="https://www.alchemy.com/blog/embedded-eoa-smart-wallets-comparison" TargetMode="External"/><Relationship Id="rId17" Type="http://schemas.openxmlformats.org/officeDocument/2006/relationships/hyperlink" Target="https://thirdweb.com/learn/guides/account-abstraction-the-developers-guide" TargetMode="External"/><Relationship Id="rId16" Type="http://schemas.openxmlformats.org/officeDocument/2006/relationships/hyperlink" Target="https://safe.mirror.xyz/vZHodiI1NLJbz4fd0vuil0hyLHNGCBH8oLyMzGTb4sc?collectors=true" TargetMode="External"/><Relationship Id="rId19" Type="http://schemas.openxmlformats.org/officeDocument/2006/relationships/hyperlink" Target="https://transak.com/blog/what-are-smart-accounts" TargetMode="External"/><Relationship Id="rId114" Type="http://schemas.openxmlformats.org/officeDocument/2006/relationships/hyperlink" Target="https://www.turnkey.com/blog/account-abstraction-erc-4337-eip-7702" TargetMode="External"/><Relationship Id="rId18" Type="http://schemas.openxmlformats.org/officeDocument/2006/relationships/hyperlink" Target="https://www.quicknode.com/guides/ethereum-development/wallets/account-abstraction-and-erc-4337" TargetMode="External"/><Relationship Id="rId113" Type="http://schemas.openxmlformats.org/officeDocument/2006/relationships/hyperlink" Target="https://hackernoon.com/explanation-of-erc-6900-modular-smart-contract-accounts-and-plugins" TargetMode="External"/><Relationship Id="rId112" Type="http://schemas.openxmlformats.org/officeDocument/2006/relationships/hyperlink" Target="https://erc6900.io/" TargetMode="External"/><Relationship Id="rId111" Type="http://schemas.openxmlformats.org/officeDocument/2006/relationships/hyperlink" Target="https://medium.com/@anandi.sheladiya/inside-erc-6900-building-modular-smart-accounts-on-ethereum-f77bc3ea4a07" TargetMode="External"/><Relationship Id="rId84" Type="http://schemas.openxmlformats.org/officeDocument/2006/relationships/hyperlink" Target="https://protofire.io/projects/gnosis-safe-wallet" TargetMode="External"/><Relationship Id="rId83" Type="http://schemas.openxmlformats.org/officeDocument/2006/relationships/hyperlink" Target="https://docs.gnosischain.com/technicalguides/account-abstraction/Safe%20and%20supported%20AA%20infra%20providers/" TargetMode="External"/><Relationship Id="rId86" Type="http://schemas.openxmlformats.org/officeDocument/2006/relationships/hyperlink" Target="https://docs.blockscout.com/using-blockscout/blockscout-apps/dapp-integration" TargetMode="External"/><Relationship Id="rId85" Type="http://schemas.openxmlformats.org/officeDocument/2006/relationships/hyperlink" Target="https://www.m-safe.io/insights/dapp-store-integration" TargetMode="External"/><Relationship Id="rId88" Type="http://schemas.openxmlformats.org/officeDocument/2006/relationships/hyperlink" Target="https://www.alchemy.com/dapps/best/smart-contract-wallets" TargetMode="External"/><Relationship Id="rId87" Type="http://schemas.openxmlformats.org/officeDocument/2006/relationships/hyperlink" Target="https://blog.ambire.com/best-account-abstraction-wallets/" TargetMode="External"/><Relationship Id="rId89" Type="http://schemas.openxmlformats.org/officeDocument/2006/relationships/hyperlink" Target="https://medium.com/@daobase_ai/decoding-safe-analyzing-multi-signature-wallets-and-exploring-dao-treasury-management-64e452a3f13" TargetMode="External"/><Relationship Id="rId80" Type="http://schemas.openxmlformats.org/officeDocument/2006/relationships/hyperlink" Target="https://docs.safe.global/sdk/overview" TargetMode="External"/><Relationship Id="rId82" Type="http://schemas.openxmlformats.org/officeDocument/2006/relationships/hyperlink" Target="https://github.com/safe-global/safe-core-sdk" TargetMode="External"/><Relationship Id="rId81" Type="http://schemas.openxmlformats.org/officeDocument/2006/relationships/hyperlink" Target="https://safe.global/core"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docs.stackup.fi/docs/understanding-smart-accounts" TargetMode="External"/><Relationship Id="rId5" Type="http://schemas.openxmlformats.org/officeDocument/2006/relationships/styles" Target="styles.xml"/><Relationship Id="rId6" Type="http://schemas.openxmlformats.org/officeDocument/2006/relationships/hyperlink" Target="https://www.quicknode.com/guides/ethereum-development/getting-started/what-are-ethereum-accounts" TargetMode="External"/><Relationship Id="rId7" Type="http://schemas.openxmlformats.org/officeDocument/2006/relationships/hyperlink" Target="https://support.metamask.io/configure/accounts/what-is-a-smart-account/" TargetMode="External"/><Relationship Id="rId8" Type="http://schemas.openxmlformats.org/officeDocument/2006/relationships/hyperlink" Target="https://blog.ambire.com/eoas-vs-smart-contract-accounts/" TargetMode="External"/><Relationship Id="rId73" Type="http://schemas.openxmlformats.org/officeDocument/2006/relationships/hyperlink" Target="https://safe.mirror.xyz/P83_rVQuUQJAM-SnMpWvsHlN8oLnCeSncD1txyMDqpE" TargetMode="External"/><Relationship Id="rId72" Type="http://schemas.openxmlformats.org/officeDocument/2006/relationships/hyperlink" Target="https://medium.com/protofire-blog/building-a-secure-web3-future-with-protofire-using-safes-modular-architecture-a866cbf7a10d" TargetMode="External"/><Relationship Id="rId75" Type="http://schemas.openxmlformats.org/officeDocument/2006/relationships/hyperlink" Target="https://safe.mirror.xyz/t76RZPgEKdRmWNIbEzi75onWPeZrBrwbLRejuj-iPpQ" TargetMode="External"/><Relationship Id="rId74" Type="http://schemas.openxmlformats.org/officeDocument/2006/relationships/hyperlink" Target="https://github.com/safe-global/safe-smart-account" TargetMode="External"/><Relationship Id="rId77" Type="http://schemas.openxmlformats.org/officeDocument/2006/relationships/hyperlink" Target="https://github.com/safe-global/safe-modules" TargetMode="External"/><Relationship Id="rId76" Type="http://schemas.openxmlformats.org/officeDocument/2006/relationships/hyperlink" Target="https://docs.safe.global/advanced/smart-account-modules" TargetMode="External"/><Relationship Id="rId79" Type="http://schemas.openxmlformats.org/officeDocument/2006/relationships/hyperlink" Target="https://ecos.am/en/blog/multi-signature-wallets-secure-your-assets-with-multi-signature-wallets/" TargetMode="External"/><Relationship Id="rId78" Type="http://schemas.openxmlformats.org/officeDocument/2006/relationships/hyperlink" Target="https://www.bitbond.com/resources/gnosis-safe-multisig-guide-for-projects/" TargetMode="External"/><Relationship Id="rId71" Type="http://schemas.openxmlformats.org/officeDocument/2006/relationships/hyperlink" Target="https://medium.com/@BizthonOfficial/safe-gnosis-safe-smart-contract-wallets-for-teams-daos-a48faf7d352e" TargetMode="External"/><Relationship Id="rId70" Type="http://schemas.openxmlformats.org/officeDocument/2006/relationships/hyperlink" Target="https://docs.safe.global/advanced/smart-account-overview" TargetMode="External"/><Relationship Id="rId62" Type="http://schemas.openxmlformats.org/officeDocument/2006/relationships/hyperlink" Target="https://www.finextra.com/blogposting/29435/programmable-money-cbdcs-and-the-new-era-of-policy-driven-payments" TargetMode="External"/><Relationship Id="rId61" Type="http://schemas.openxmlformats.org/officeDocument/2006/relationships/hyperlink" Target="https://www.gate.com/learn/articles/what-is-a-social-recovery-wallet/676" TargetMode="External"/><Relationship Id="rId64" Type="http://schemas.openxmlformats.org/officeDocument/2006/relationships/hyperlink" Target="https://braavos.app/smart-contract-wallet/" TargetMode="External"/><Relationship Id="rId63" Type="http://schemas.openxmlformats.org/officeDocument/2006/relationships/hyperlink" Target="https://www.lightspark.com/knowledge/what-is-programmable-money-and-why-it-matters" TargetMode="External"/><Relationship Id="rId66" Type="http://schemas.openxmlformats.org/officeDocument/2006/relationships/hyperlink" Target="https://www.debutinfotech.com/blog/top-multisig-wallets" TargetMode="External"/><Relationship Id="rId65" Type="http://schemas.openxmlformats.org/officeDocument/2006/relationships/hyperlink" Target="https://www.cyfrin.io/blog/what-is-blockchain-account-abstraction-a-5-minute-guide" TargetMode="External"/><Relationship Id="rId68" Type="http://schemas.openxmlformats.org/officeDocument/2006/relationships/hyperlink" Target="https://safe.global/" TargetMode="External"/><Relationship Id="rId67" Type="http://schemas.openxmlformats.org/officeDocument/2006/relationships/hyperlink" Target="https://milkroad.com/reviews/safe-wallet/" TargetMode="External"/><Relationship Id="rId60" Type="http://schemas.openxmlformats.org/officeDocument/2006/relationships/hyperlink" Target="https://wiki.polkadot.com/kusama/kusama-social-recovery/" TargetMode="External"/><Relationship Id="rId69" Type="http://schemas.openxmlformats.org/officeDocument/2006/relationships/hyperlink" Target="https://members.delphidigital.io/projects/safe" TargetMode="External"/><Relationship Id="rId51" Type="http://schemas.openxmlformats.org/officeDocument/2006/relationships/hyperlink" Target="https://www.fluidkey.com/blog/safe-smart-accounts" TargetMode="External"/><Relationship Id="rId50" Type="http://schemas.openxmlformats.org/officeDocument/2006/relationships/hyperlink" Target="https://docs.metamask.io/wallet/how-to/send-transactions/send-batch-transactions/" TargetMode="External"/><Relationship Id="rId53" Type="http://schemas.openxmlformats.org/officeDocument/2006/relationships/hyperlink" Target="https://www.starknet.io/blog/session-keys-on-starknet-unlocking-gasless-secure-transactions/" TargetMode="External"/><Relationship Id="rId52" Type="http://schemas.openxmlformats.org/officeDocument/2006/relationships/hyperlink" Target="https://blog.thirdweb.com/what-are-session-keys-the-complete-guide-to-building-invisible-blockchain-experiences-with-account-abstraction/" TargetMode="External"/><Relationship Id="rId55" Type="http://schemas.openxmlformats.org/officeDocument/2006/relationships/hyperlink" Target="https://portal.thirdweb.com/engine/v3/guides/session-keys" TargetMode="External"/><Relationship Id="rId54" Type="http://schemas.openxmlformats.org/officeDocument/2006/relationships/hyperlink" Target="https://www.alchemy.com/dapps/session-key-plugin" TargetMode="External"/><Relationship Id="rId57" Type="http://schemas.openxmlformats.org/officeDocument/2006/relationships/hyperlink" Target="https://cointelegraph.com/news/multi-signature-crypto-wallets-are-the-safest-bet-for-daos" TargetMode="External"/><Relationship Id="rId56" Type="http://schemas.openxmlformats.org/officeDocument/2006/relationships/hyperlink" Target="https://hacken.io/discover/wallet-security/" TargetMode="External"/><Relationship Id="rId59" Type="http://schemas.openxmlformats.org/officeDocument/2006/relationships/hyperlink" Target="https://moneyzine.com/explore/social-recovery-wallets-explained/" TargetMode="External"/><Relationship Id="rId58" Type="http://schemas.openxmlformats.org/officeDocument/2006/relationships/hyperlink" Target="https://www.reddit.com/r/CryptoCurrency/comments/14fz3l9/are_you_using_social_recovery_for_your_crypto/"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